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220"/>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528"/>
        <w:gridCol w:w="2392"/>
        <w:gridCol w:w="2126"/>
        <w:gridCol w:w="2127"/>
        <w:gridCol w:w="1559"/>
        <w:gridCol w:w="4216"/>
      </w:tblGrid>
      <w:tr w:rsidR="0003604B" w:rsidRPr="00762A8B" w:rsidTr="006F7886">
        <w:trPr>
          <w:trHeight w:val="530"/>
        </w:trPr>
        <w:tc>
          <w:tcPr>
            <w:tcW w:w="5920" w:type="dxa"/>
            <w:gridSpan w:val="2"/>
            <w:shd w:val="clear" w:color="auto" w:fill="9FFAFF"/>
            <w:vAlign w:val="center"/>
          </w:tcPr>
          <w:p w:rsidR="0003604B" w:rsidRPr="00071ECA" w:rsidRDefault="0003604B" w:rsidP="006F7886">
            <w:pPr>
              <w:tabs>
                <w:tab w:val="left" w:pos="408"/>
                <w:tab w:val="left" w:pos="6840"/>
              </w:tabs>
              <w:jc w:val="center"/>
              <w:rPr>
                <w:b/>
                <w:bCs/>
                <w:i/>
                <w:iCs/>
              </w:rPr>
            </w:pPr>
            <w:bookmarkStart w:id="0" w:name="_GoBack"/>
            <w:bookmarkEnd w:id="0"/>
            <w:r w:rsidRPr="00071ECA">
              <w:rPr>
                <w:b/>
                <w:bCs/>
                <w:i/>
                <w:iCs/>
              </w:rPr>
              <w:t>Modules d’enseignement :</w:t>
            </w:r>
          </w:p>
        </w:tc>
        <w:tc>
          <w:tcPr>
            <w:tcW w:w="2126" w:type="dxa"/>
            <w:shd w:val="clear" w:color="auto" w:fill="9FFAFF"/>
            <w:vAlign w:val="center"/>
          </w:tcPr>
          <w:p w:rsidR="0003604B" w:rsidRPr="00071ECA" w:rsidRDefault="0003604B" w:rsidP="006F7886">
            <w:pPr>
              <w:tabs>
                <w:tab w:val="left" w:pos="6840"/>
              </w:tabs>
              <w:ind w:left="360"/>
              <w:jc w:val="center"/>
              <w:rPr>
                <w:b/>
                <w:bCs/>
                <w:i/>
                <w:iCs/>
              </w:rPr>
            </w:pPr>
            <w:r w:rsidRPr="00071ECA">
              <w:rPr>
                <w:b/>
                <w:bCs/>
                <w:i/>
                <w:iCs/>
              </w:rPr>
              <w:t>Famille d’APS</w:t>
            </w:r>
          </w:p>
        </w:tc>
        <w:tc>
          <w:tcPr>
            <w:tcW w:w="2127" w:type="dxa"/>
            <w:shd w:val="clear" w:color="auto" w:fill="9FFAFF"/>
            <w:vAlign w:val="center"/>
          </w:tcPr>
          <w:p w:rsidR="0003604B" w:rsidRPr="00071ECA" w:rsidRDefault="0003604B" w:rsidP="006F7886">
            <w:pPr>
              <w:tabs>
                <w:tab w:val="left" w:pos="6840"/>
              </w:tabs>
              <w:ind w:left="360"/>
              <w:jc w:val="center"/>
              <w:rPr>
                <w:b/>
                <w:bCs/>
                <w:i/>
                <w:iCs/>
              </w:rPr>
            </w:pPr>
            <w:r w:rsidRPr="00071ECA">
              <w:rPr>
                <w:b/>
                <w:bCs/>
                <w:i/>
                <w:iCs/>
              </w:rPr>
              <w:t>APS support</w:t>
            </w:r>
          </w:p>
        </w:tc>
        <w:tc>
          <w:tcPr>
            <w:tcW w:w="1559" w:type="dxa"/>
            <w:shd w:val="clear" w:color="auto" w:fill="9FFAFF"/>
            <w:vAlign w:val="center"/>
          </w:tcPr>
          <w:p w:rsidR="0003604B" w:rsidRPr="00071ECA" w:rsidRDefault="0003604B" w:rsidP="006F7886">
            <w:pPr>
              <w:tabs>
                <w:tab w:val="left" w:pos="6840"/>
              </w:tabs>
              <w:ind w:left="360"/>
              <w:jc w:val="center"/>
              <w:rPr>
                <w:b/>
                <w:bCs/>
                <w:i/>
                <w:iCs/>
              </w:rPr>
            </w:pPr>
            <w:r w:rsidRPr="00071ECA">
              <w:rPr>
                <w:b/>
                <w:bCs/>
                <w:i/>
                <w:iCs/>
              </w:rPr>
              <w:t>Niveau</w:t>
            </w:r>
          </w:p>
        </w:tc>
        <w:tc>
          <w:tcPr>
            <w:tcW w:w="4216" w:type="dxa"/>
            <w:shd w:val="clear" w:color="auto" w:fill="9FFAFF"/>
            <w:vAlign w:val="center"/>
          </w:tcPr>
          <w:p w:rsidR="0003604B" w:rsidRPr="00071ECA" w:rsidRDefault="0003604B" w:rsidP="006F7886">
            <w:pPr>
              <w:tabs>
                <w:tab w:val="left" w:pos="6840"/>
              </w:tabs>
              <w:jc w:val="center"/>
              <w:rPr>
                <w:b/>
                <w:bCs/>
                <w:i/>
                <w:iCs/>
              </w:rPr>
            </w:pPr>
            <w:r w:rsidRPr="00071ECA">
              <w:rPr>
                <w:b/>
                <w:bCs/>
                <w:i/>
                <w:iCs/>
              </w:rPr>
              <w:t>Matériel</w:t>
            </w:r>
          </w:p>
        </w:tc>
      </w:tr>
      <w:tr w:rsidR="0003604B" w:rsidRPr="00762A8B" w:rsidTr="006F7886">
        <w:trPr>
          <w:trHeight w:val="340"/>
        </w:trPr>
        <w:tc>
          <w:tcPr>
            <w:tcW w:w="5920" w:type="dxa"/>
            <w:gridSpan w:val="2"/>
            <w:vAlign w:val="center"/>
          </w:tcPr>
          <w:p w:rsidR="0003604B" w:rsidRPr="00CA4D49" w:rsidRDefault="009547D5" w:rsidP="009547D5">
            <w:pPr>
              <w:pStyle w:val="Default"/>
              <w:tabs>
                <w:tab w:val="left" w:pos="6840"/>
              </w:tabs>
              <w:rPr>
                <w:i/>
                <w:iCs/>
                <w:sz w:val="22"/>
                <w:szCs w:val="22"/>
              </w:rPr>
            </w:pPr>
            <w:r w:rsidRPr="00CA4D49">
              <w:rPr>
                <w:i/>
                <w:iCs/>
                <w:sz w:val="22"/>
                <w:szCs w:val="22"/>
              </w:rPr>
              <w:t xml:space="preserve"> </w:t>
            </w:r>
            <w:r w:rsidR="008E7A81" w:rsidRPr="00CA4D49">
              <w:rPr>
                <w:i/>
                <w:iCs/>
                <w:sz w:val="22"/>
                <w:szCs w:val="22"/>
              </w:rPr>
              <w:t>La coordination motrice et l’équilibre et le respect de l’autrui</w:t>
            </w:r>
          </w:p>
        </w:tc>
        <w:tc>
          <w:tcPr>
            <w:tcW w:w="2126" w:type="dxa"/>
            <w:vAlign w:val="center"/>
          </w:tcPr>
          <w:p w:rsidR="0003604B" w:rsidRPr="00CA4D49" w:rsidRDefault="00AD418F" w:rsidP="006F7886">
            <w:pPr>
              <w:tabs>
                <w:tab w:val="left" w:pos="6840"/>
              </w:tabs>
              <w:jc w:val="center"/>
              <w:rPr>
                <w:i/>
                <w:iCs/>
              </w:rPr>
            </w:pPr>
            <w:r w:rsidRPr="00CA4D49">
              <w:rPr>
                <w:i/>
                <w:iCs/>
                <w:sz w:val="22"/>
                <w:szCs w:val="22"/>
              </w:rPr>
              <w:t>Sports de renvoie</w:t>
            </w:r>
          </w:p>
        </w:tc>
        <w:tc>
          <w:tcPr>
            <w:tcW w:w="2127" w:type="dxa"/>
            <w:vAlign w:val="center"/>
          </w:tcPr>
          <w:p w:rsidR="0003604B" w:rsidRPr="00CA4D49" w:rsidRDefault="00AD418F" w:rsidP="00C86C81">
            <w:pPr>
              <w:tabs>
                <w:tab w:val="left" w:pos="6840"/>
              </w:tabs>
              <w:rPr>
                <w:i/>
                <w:iCs/>
              </w:rPr>
            </w:pPr>
            <w:r>
              <w:rPr>
                <w:i/>
                <w:iCs/>
              </w:rPr>
              <w:t xml:space="preserve">     </w:t>
            </w:r>
            <w:r w:rsidRPr="00CA4D49">
              <w:rPr>
                <w:i/>
                <w:iCs/>
                <w:sz w:val="22"/>
                <w:szCs w:val="22"/>
              </w:rPr>
              <w:t xml:space="preserve">Volley Ball  </w:t>
            </w:r>
          </w:p>
        </w:tc>
        <w:tc>
          <w:tcPr>
            <w:tcW w:w="1559" w:type="dxa"/>
            <w:vAlign w:val="center"/>
          </w:tcPr>
          <w:p w:rsidR="0003604B" w:rsidRPr="00CA4D49" w:rsidRDefault="0003604B" w:rsidP="006F7886">
            <w:pPr>
              <w:tabs>
                <w:tab w:val="left" w:pos="6840"/>
              </w:tabs>
              <w:bidi/>
              <w:jc w:val="center"/>
              <w:rPr>
                <w:i/>
                <w:iCs/>
              </w:rPr>
            </w:pPr>
            <w:r w:rsidRPr="00CA4D49">
              <w:rPr>
                <w:i/>
                <w:iCs/>
                <w:sz w:val="22"/>
                <w:szCs w:val="22"/>
              </w:rPr>
              <w:t>1</w:t>
            </w:r>
            <w:r w:rsidRPr="00CA4D49">
              <w:rPr>
                <w:i/>
                <w:iCs/>
                <w:sz w:val="22"/>
                <w:szCs w:val="22"/>
                <w:vertAlign w:val="superscript"/>
              </w:rPr>
              <w:t xml:space="preserve">ére </w:t>
            </w:r>
            <w:r w:rsidRPr="00CA4D49">
              <w:rPr>
                <w:i/>
                <w:iCs/>
                <w:sz w:val="22"/>
                <w:szCs w:val="22"/>
              </w:rPr>
              <w:t>AC</w:t>
            </w:r>
          </w:p>
        </w:tc>
        <w:tc>
          <w:tcPr>
            <w:tcW w:w="4216" w:type="dxa"/>
            <w:vAlign w:val="center"/>
          </w:tcPr>
          <w:p w:rsidR="0003604B" w:rsidRPr="00762A8B" w:rsidRDefault="00DB7061" w:rsidP="00C86C81">
            <w:pPr>
              <w:tabs>
                <w:tab w:val="left" w:pos="6840"/>
              </w:tabs>
              <w:bidi/>
              <w:rPr>
                <w:i/>
                <w:iCs/>
                <w:rtl/>
                <w:lang w:bidi="ar-MA"/>
              </w:rPr>
            </w:pPr>
            <w:r>
              <w:rPr>
                <w:i/>
                <w:iCs/>
                <w:color w:val="000000"/>
                <w:spacing w:val="-1"/>
                <w:sz w:val="22"/>
                <w:szCs w:val="22"/>
              </w:rPr>
              <w:t>Ballons,</w:t>
            </w:r>
            <w:r w:rsidR="00C86C81">
              <w:rPr>
                <w:i/>
                <w:iCs/>
                <w:color w:val="000000"/>
                <w:spacing w:val="-1"/>
                <w:sz w:val="22"/>
                <w:szCs w:val="22"/>
              </w:rPr>
              <w:t xml:space="preserve"> </w:t>
            </w:r>
            <w:r>
              <w:rPr>
                <w:i/>
                <w:iCs/>
                <w:color w:val="000000"/>
                <w:spacing w:val="-1"/>
                <w:sz w:val="22"/>
                <w:szCs w:val="22"/>
              </w:rPr>
              <w:t>gilets,</w:t>
            </w:r>
            <w:r w:rsidR="00C86C81">
              <w:rPr>
                <w:i/>
                <w:iCs/>
                <w:color w:val="000000"/>
                <w:spacing w:val="-1"/>
                <w:sz w:val="22"/>
                <w:szCs w:val="22"/>
              </w:rPr>
              <w:t xml:space="preserve"> sifflet                  </w:t>
            </w:r>
            <w:r w:rsidR="0003604B" w:rsidRPr="00762A8B">
              <w:rPr>
                <w:i/>
                <w:iCs/>
                <w:sz w:val="22"/>
                <w:szCs w:val="22"/>
              </w:rPr>
              <w:t xml:space="preserve"> </w:t>
            </w:r>
          </w:p>
        </w:tc>
      </w:tr>
      <w:tr w:rsidR="0003604B" w:rsidRPr="00762A8B" w:rsidTr="006F7886">
        <w:trPr>
          <w:trHeight w:val="573"/>
        </w:trPr>
        <w:tc>
          <w:tcPr>
            <w:tcW w:w="3528" w:type="dxa"/>
            <w:shd w:val="clear" w:color="auto" w:fill="9FFAFF"/>
            <w:vAlign w:val="center"/>
          </w:tcPr>
          <w:p w:rsidR="0003604B" w:rsidRPr="00071ECA" w:rsidRDefault="0003604B" w:rsidP="006F7886">
            <w:pPr>
              <w:tabs>
                <w:tab w:val="left" w:pos="6840"/>
              </w:tabs>
              <w:rPr>
                <w:b/>
                <w:bCs/>
                <w:i/>
                <w:iCs/>
              </w:rPr>
            </w:pPr>
            <w:r w:rsidRPr="00071ECA">
              <w:rPr>
                <w:b/>
                <w:bCs/>
                <w:i/>
                <w:iCs/>
              </w:rPr>
              <w:t>Objectif terminal d’intégration (OTI)</w:t>
            </w:r>
          </w:p>
        </w:tc>
        <w:tc>
          <w:tcPr>
            <w:tcW w:w="12420" w:type="dxa"/>
            <w:gridSpan w:val="5"/>
          </w:tcPr>
          <w:p w:rsidR="0003604B" w:rsidRPr="00CA4D49" w:rsidRDefault="0003604B" w:rsidP="006F7886">
            <w:pPr>
              <w:tabs>
                <w:tab w:val="left" w:pos="6840"/>
              </w:tabs>
              <w:rPr>
                <w:i/>
                <w:iCs/>
              </w:rPr>
            </w:pPr>
            <w:r w:rsidRPr="00CA4D49">
              <w:rPr>
                <w:i/>
                <w:iCs/>
                <w:sz w:val="22"/>
                <w:szCs w:val="22"/>
              </w:rPr>
              <w:t>L’élève de la 1</w:t>
            </w:r>
            <w:r w:rsidRPr="00CA4D49">
              <w:rPr>
                <w:i/>
                <w:iCs/>
                <w:sz w:val="22"/>
                <w:szCs w:val="22"/>
                <w:vertAlign w:val="superscript"/>
              </w:rPr>
              <w:t>ére</w:t>
            </w:r>
            <w:r w:rsidRPr="00CA4D49">
              <w:rPr>
                <w:i/>
                <w:iCs/>
                <w:sz w:val="22"/>
                <w:szCs w:val="22"/>
              </w:rPr>
              <w:t xml:space="preserve"> année doit pouvoir acquérir une motricité correcte lui permettant de s’adapter aux exigences des situations (formes et rythme) et s’intégrer dans le groupe.</w:t>
            </w:r>
          </w:p>
        </w:tc>
      </w:tr>
      <w:tr w:rsidR="0003604B" w:rsidRPr="00762A8B" w:rsidTr="006F7886">
        <w:trPr>
          <w:trHeight w:val="340"/>
        </w:trPr>
        <w:tc>
          <w:tcPr>
            <w:tcW w:w="3528" w:type="dxa"/>
            <w:shd w:val="clear" w:color="auto" w:fill="9FFAFF"/>
            <w:vAlign w:val="center"/>
          </w:tcPr>
          <w:p w:rsidR="0003604B" w:rsidRPr="00071ECA" w:rsidRDefault="0003604B" w:rsidP="006F7886">
            <w:pPr>
              <w:tabs>
                <w:tab w:val="left" w:pos="6840"/>
              </w:tabs>
              <w:rPr>
                <w:b/>
                <w:bCs/>
                <w:i/>
                <w:iCs/>
              </w:rPr>
            </w:pPr>
            <w:r w:rsidRPr="00071ECA">
              <w:rPr>
                <w:b/>
                <w:bCs/>
                <w:i/>
                <w:iCs/>
              </w:rPr>
              <w:t xml:space="preserve">Compétences visées </w:t>
            </w:r>
          </w:p>
        </w:tc>
        <w:tc>
          <w:tcPr>
            <w:tcW w:w="12420" w:type="dxa"/>
            <w:gridSpan w:val="5"/>
          </w:tcPr>
          <w:p w:rsidR="0003604B" w:rsidRPr="00CA4D49" w:rsidRDefault="00CA4D49" w:rsidP="005B17F4">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762A8B" w:rsidTr="006F7886">
        <w:trPr>
          <w:trHeight w:val="340"/>
        </w:trPr>
        <w:tc>
          <w:tcPr>
            <w:tcW w:w="3528" w:type="dxa"/>
            <w:shd w:val="clear" w:color="auto" w:fill="9FFAFF"/>
            <w:vAlign w:val="center"/>
          </w:tcPr>
          <w:p w:rsidR="0003604B" w:rsidRPr="00071ECA" w:rsidRDefault="0003604B" w:rsidP="006F7886">
            <w:pPr>
              <w:tabs>
                <w:tab w:val="left" w:pos="6840"/>
              </w:tabs>
              <w:rPr>
                <w:b/>
                <w:bCs/>
                <w:i/>
                <w:iCs/>
              </w:rPr>
            </w:pPr>
            <w:r w:rsidRPr="00071ECA">
              <w:rPr>
                <w:b/>
                <w:bCs/>
                <w:i/>
                <w:iCs/>
              </w:rPr>
              <w:t>Objectif terminal du cycle (OTC)</w:t>
            </w:r>
          </w:p>
        </w:tc>
        <w:tc>
          <w:tcPr>
            <w:tcW w:w="12420" w:type="dxa"/>
            <w:gridSpan w:val="5"/>
          </w:tcPr>
          <w:p w:rsidR="0003604B" w:rsidRPr="00071ECA" w:rsidRDefault="009547D5" w:rsidP="006F7886">
            <w:pPr>
              <w:tabs>
                <w:tab w:val="left" w:pos="6840"/>
              </w:tabs>
              <w:rPr>
                <w:i/>
                <w:iCs/>
              </w:rPr>
            </w:pPr>
            <w:r w:rsidRPr="00ED0773">
              <w:rPr>
                <w:i/>
                <w:iCs/>
                <w:sz w:val="22"/>
                <w:szCs w:val="22"/>
              </w:rPr>
              <w:t>Rechercher le gain de la rencontre par un déplacement et un placement ad</w:t>
            </w:r>
            <w:r>
              <w:rPr>
                <w:i/>
                <w:iCs/>
                <w:sz w:val="22"/>
                <w:szCs w:val="22"/>
              </w:rPr>
              <w:t xml:space="preserve">équats pour défendre son camp et renvoyer  la balle vers le camp adverse </w:t>
            </w:r>
          </w:p>
        </w:tc>
      </w:tr>
      <w:tr w:rsidR="0003604B" w:rsidRPr="00762A8B" w:rsidTr="006F7886">
        <w:trPr>
          <w:trHeight w:val="340"/>
        </w:trPr>
        <w:tc>
          <w:tcPr>
            <w:tcW w:w="3528" w:type="dxa"/>
            <w:shd w:val="clear" w:color="auto" w:fill="9FFAFF"/>
            <w:vAlign w:val="center"/>
          </w:tcPr>
          <w:p w:rsidR="0003604B" w:rsidRPr="00071ECA" w:rsidRDefault="003673BC" w:rsidP="006F7886">
            <w:pPr>
              <w:tabs>
                <w:tab w:val="left" w:pos="408"/>
                <w:tab w:val="left" w:pos="6840"/>
              </w:tabs>
              <w:rPr>
                <w:b/>
                <w:bCs/>
                <w:i/>
                <w:iCs/>
              </w:rPr>
            </w:pPr>
            <w:r>
              <w:rPr>
                <w:b/>
                <w:bCs/>
                <w:i/>
                <w:iCs/>
              </w:rPr>
              <w:t>Objectif de la séquence</w:t>
            </w:r>
          </w:p>
        </w:tc>
        <w:tc>
          <w:tcPr>
            <w:tcW w:w="12420" w:type="dxa"/>
            <w:gridSpan w:val="5"/>
            <w:vAlign w:val="center"/>
          </w:tcPr>
          <w:p w:rsidR="0003604B" w:rsidRPr="00DB7061" w:rsidRDefault="00CA4D49" w:rsidP="006F7886">
            <w:pPr>
              <w:tabs>
                <w:tab w:val="left" w:pos="6840"/>
              </w:tabs>
              <w:rPr>
                <w:i/>
                <w:iCs/>
              </w:rPr>
            </w:pPr>
            <w:r w:rsidRPr="00ED0773">
              <w:rPr>
                <w:i/>
                <w:iCs/>
                <w:sz w:val="22"/>
                <w:szCs w:val="22"/>
              </w:rPr>
              <w:t>Travail des éléments de bas</w:t>
            </w:r>
            <w:r>
              <w:rPr>
                <w:i/>
                <w:iCs/>
                <w:sz w:val="22"/>
                <w:szCs w:val="22"/>
              </w:rPr>
              <w:t xml:space="preserve">e </w:t>
            </w:r>
            <w:r w:rsidRPr="00ED0773">
              <w:rPr>
                <w:i/>
                <w:iCs/>
                <w:sz w:val="22"/>
                <w:szCs w:val="22"/>
              </w:rPr>
              <w:t xml:space="preserve">(touche de balle, manchette et service)  </w:t>
            </w:r>
          </w:p>
        </w:tc>
      </w:tr>
    </w:tbl>
    <w:tbl>
      <w:tblPr>
        <w:tblStyle w:val="TableGrid"/>
        <w:tblW w:w="15962" w:type="dxa"/>
        <w:tblLook w:val="04A0" w:firstRow="1" w:lastRow="0" w:firstColumn="1" w:lastColumn="0" w:noHBand="0" w:noVBand="1"/>
      </w:tblPr>
      <w:tblGrid>
        <w:gridCol w:w="3559"/>
        <w:gridCol w:w="12403"/>
      </w:tblGrid>
      <w:tr w:rsidR="000C520A" w:rsidTr="000C520A">
        <w:trPr>
          <w:trHeight w:val="280"/>
        </w:trPr>
        <w:tc>
          <w:tcPr>
            <w:tcW w:w="3559" w:type="dxa"/>
          </w:tcPr>
          <w:p w:rsidR="000C520A" w:rsidRPr="003673BC" w:rsidRDefault="003673BC" w:rsidP="0003604B">
            <w:pPr>
              <w:tabs>
                <w:tab w:val="left" w:pos="6840"/>
              </w:tabs>
              <w:rPr>
                <w:b/>
                <w:bCs/>
                <w:i/>
                <w:iCs/>
              </w:rPr>
            </w:pPr>
            <w:r w:rsidRPr="003673BC">
              <w:rPr>
                <w:b/>
                <w:bCs/>
                <w:i/>
                <w:iCs/>
              </w:rPr>
              <w:t>Objectif de la séance</w:t>
            </w:r>
          </w:p>
        </w:tc>
        <w:tc>
          <w:tcPr>
            <w:tcW w:w="12403" w:type="dxa"/>
          </w:tcPr>
          <w:p w:rsidR="000C520A" w:rsidRPr="00CA4D49" w:rsidRDefault="003673BC" w:rsidP="0003604B">
            <w:pPr>
              <w:tabs>
                <w:tab w:val="left" w:pos="6840"/>
              </w:tabs>
              <w:rPr>
                <w:b/>
                <w:bCs/>
                <w:i/>
                <w:iCs/>
                <w:sz w:val="22"/>
                <w:szCs w:val="22"/>
                <w:u w:val="single"/>
              </w:rPr>
            </w:pPr>
            <w:r w:rsidRPr="00CA4D49">
              <w:rPr>
                <w:i/>
                <w:iCs/>
                <w:sz w:val="22"/>
                <w:szCs w:val="22"/>
              </w:rPr>
              <w:t>Évaluation diagnostique : Déterminer le niveau individuel et collectif des élèves, afin de programmer un cycle d’apprentissage</w:t>
            </w:r>
          </w:p>
        </w:tc>
      </w:tr>
    </w:tbl>
    <w:p w:rsidR="0003604B" w:rsidRDefault="0003604B" w:rsidP="0003604B">
      <w:pPr>
        <w:tabs>
          <w:tab w:val="left" w:pos="6840"/>
        </w:tabs>
        <w:rPr>
          <w:b/>
          <w:bCs/>
          <w:i/>
          <w:iCs/>
          <w:sz w:val="22"/>
          <w:szCs w:val="22"/>
          <w:u w:val="single"/>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firstRow="1" w:lastRow="1" w:firstColumn="1" w:lastColumn="1" w:noHBand="0" w:noVBand="0"/>
      </w:tblPr>
      <w:tblGrid>
        <w:gridCol w:w="1056"/>
        <w:gridCol w:w="852"/>
        <w:gridCol w:w="14012"/>
      </w:tblGrid>
      <w:tr w:rsidR="0003604B" w:rsidRPr="00762A8B" w:rsidTr="006F7886">
        <w:trPr>
          <w:cantSplit/>
          <w:trHeight w:val="343"/>
        </w:trPr>
        <w:tc>
          <w:tcPr>
            <w:tcW w:w="1056" w:type="dxa"/>
            <w:shd w:val="clear" w:color="auto" w:fill="9FFAFF"/>
          </w:tcPr>
          <w:p w:rsidR="0003604B" w:rsidRPr="00836905" w:rsidRDefault="0003604B" w:rsidP="006F7886">
            <w:pPr>
              <w:tabs>
                <w:tab w:val="left" w:pos="540"/>
                <w:tab w:val="left" w:pos="6840"/>
              </w:tabs>
              <w:jc w:val="center"/>
              <w:rPr>
                <w:b/>
                <w:bCs/>
                <w:i/>
                <w:iCs/>
              </w:rPr>
            </w:pPr>
            <w:r w:rsidRPr="00836905">
              <w:rPr>
                <w:b/>
                <w:bCs/>
                <w:i/>
                <w:iCs/>
              </w:rPr>
              <w:t>Étape</w:t>
            </w:r>
          </w:p>
        </w:tc>
        <w:tc>
          <w:tcPr>
            <w:tcW w:w="852" w:type="dxa"/>
            <w:shd w:val="clear" w:color="auto" w:fill="9FFAFF"/>
          </w:tcPr>
          <w:p w:rsidR="0003604B" w:rsidRPr="00836905" w:rsidRDefault="0003604B" w:rsidP="006F7886">
            <w:pPr>
              <w:tabs>
                <w:tab w:val="left" w:pos="540"/>
                <w:tab w:val="left" w:pos="6840"/>
              </w:tabs>
              <w:jc w:val="center"/>
              <w:rPr>
                <w:b/>
                <w:bCs/>
                <w:i/>
                <w:iCs/>
              </w:rPr>
            </w:pPr>
            <w:r w:rsidRPr="00836905">
              <w:rPr>
                <w:b/>
                <w:bCs/>
                <w:i/>
                <w:iCs/>
              </w:rPr>
              <w:t>Durée</w:t>
            </w:r>
          </w:p>
        </w:tc>
        <w:tc>
          <w:tcPr>
            <w:tcW w:w="14012" w:type="dxa"/>
            <w:shd w:val="clear" w:color="auto" w:fill="9FFAFF"/>
          </w:tcPr>
          <w:p w:rsidR="0003604B" w:rsidRPr="00836905" w:rsidRDefault="0003604B" w:rsidP="006F7886">
            <w:pPr>
              <w:tabs>
                <w:tab w:val="left" w:pos="540"/>
                <w:tab w:val="left" w:pos="6840"/>
              </w:tabs>
              <w:jc w:val="center"/>
              <w:rPr>
                <w:b/>
                <w:bCs/>
                <w:i/>
                <w:iCs/>
              </w:rPr>
            </w:pPr>
            <w:r w:rsidRPr="00836905">
              <w:rPr>
                <w:b/>
                <w:bCs/>
                <w:i/>
                <w:iCs/>
              </w:rPr>
              <w:t>Contenu</w:t>
            </w:r>
          </w:p>
        </w:tc>
      </w:tr>
      <w:tr w:rsidR="0003604B" w:rsidRPr="00762A8B" w:rsidTr="006F7886">
        <w:trPr>
          <w:cantSplit/>
          <w:trHeight w:val="546"/>
        </w:trPr>
        <w:tc>
          <w:tcPr>
            <w:tcW w:w="1056" w:type="dxa"/>
            <w:shd w:val="clear" w:color="auto" w:fill="9FFAFF"/>
          </w:tcPr>
          <w:p w:rsidR="0003604B" w:rsidRPr="00836905" w:rsidRDefault="0003604B" w:rsidP="006F7886">
            <w:pPr>
              <w:tabs>
                <w:tab w:val="left" w:pos="540"/>
                <w:tab w:val="left" w:pos="6840"/>
              </w:tabs>
              <w:jc w:val="center"/>
              <w:rPr>
                <w:b/>
                <w:bCs/>
                <w:i/>
                <w:iCs/>
              </w:rPr>
            </w:pPr>
            <w:r w:rsidRPr="00836905">
              <w:rPr>
                <w:b/>
                <w:bCs/>
                <w:i/>
                <w:iCs/>
              </w:rPr>
              <w:t>Prépara</w:t>
            </w:r>
          </w:p>
          <w:p w:rsidR="0003604B" w:rsidRPr="00836905" w:rsidRDefault="0003604B" w:rsidP="006F7886">
            <w:pPr>
              <w:tabs>
                <w:tab w:val="left" w:pos="540"/>
                <w:tab w:val="left" w:pos="6840"/>
              </w:tabs>
              <w:jc w:val="center"/>
              <w:rPr>
                <w:b/>
                <w:bCs/>
                <w:i/>
                <w:iCs/>
              </w:rPr>
            </w:pPr>
            <w:proofErr w:type="spellStart"/>
            <w:r w:rsidRPr="00836905">
              <w:rPr>
                <w:b/>
                <w:bCs/>
                <w:i/>
                <w:iCs/>
              </w:rPr>
              <w:t>toire</w:t>
            </w:r>
            <w:proofErr w:type="spellEnd"/>
          </w:p>
        </w:tc>
        <w:tc>
          <w:tcPr>
            <w:tcW w:w="852" w:type="dxa"/>
            <w:shd w:val="clear" w:color="auto" w:fill="auto"/>
            <w:vAlign w:val="center"/>
          </w:tcPr>
          <w:p w:rsidR="0003604B" w:rsidRPr="00836905" w:rsidRDefault="0003604B" w:rsidP="006F7886">
            <w:pPr>
              <w:tabs>
                <w:tab w:val="left" w:pos="540"/>
                <w:tab w:val="left" w:pos="6840"/>
              </w:tabs>
              <w:jc w:val="center"/>
              <w:rPr>
                <w:i/>
                <w:iCs/>
              </w:rPr>
            </w:pPr>
            <w:smartTag w:uri="urn:schemas-microsoft-com:office:smarttags" w:element="metricconverter">
              <w:smartTagPr>
                <w:attr w:name="ProductID" w:val="10’"/>
              </w:smartTagPr>
              <w:r w:rsidRPr="00836905">
                <w:rPr>
                  <w:i/>
                  <w:iCs/>
                </w:rPr>
                <w:t>10’</w:t>
              </w:r>
            </w:smartTag>
            <w:r w:rsidRPr="00836905">
              <w:rPr>
                <w:i/>
                <w:iCs/>
              </w:rPr>
              <w:t xml:space="preserve"> à </w:t>
            </w:r>
            <w:smartTag w:uri="urn:schemas-microsoft-com:office:smarttags" w:element="metricconverter">
              <w:smartTagPr>
                <w:attr w:name="ProductID" w:val="15’"/>
              </w:smartTagPr>
              <w:r w:rsidRPr="00836905">
                <w:rPr>
                  <w:i/>
                  <w:iCs/>
                </w:rPr>
                <w:t>15’</w:t>
              </w:r>
            </w:smartTag>
            <w:r w:rsidRPr="00836905">
              <w:rPr>
                <w:i/>
                <w:iCs/>
              </w:rPr>
              <w:t xml:space="preserve"> </w:t>
            </w:r>
          </w:p>
        </w:tc>
        <w:tc>
          <w:tcPr>
            <w:tcW w:w="14012" w:type="dxa"/>
            <w:shd w:val="clear" w:color="auto" w:fill="auto"/>
          </w:tcPr>
          <w:p w:rsidR="0003604B" w:rsidRPr="00836905" w:rsidRDefault="0003604B" w:rsidP="006F7886">
            <w:pPr>
              <w:tabs>
                <w:tab w:val="left" w:pos="540"/>
                <w:tab w:val="left" w:pos="6840"/>
              </w:tabs>
              <w:rPr>
                <w:i/>
                <w:iCs/>
              </w:rPr>
            </w:pPr>
            <w:r w:rsidRPr="00836905">
              <w:rPr>
                <w:i/>
                <w:iCs/>
              </w:rPr>
              <w:t>Se présenter à l’heure en tenue, être attentif à l’explication de l’objectif de la séance, puis se déplacer progressivement afin d’échauffer son corps et activé sa fréquence cardiaque.</w:t>
            </w:r>
          </w:p>
        </w:tc>
      </w:tr>
      <w:tr w:rsidR="0003604B" w:rsidRPr="00762A8B" w:rsidTr="006F7886">
        <w:trPr>
          <w:cantSplit/>
          <w:trHeight w:val="2860"/>
        </w:trPr>
        <w:tc>
          <w:tcPr>
            <w:tcW w:w="1056" w:type="dxa"/>
            <w:shd w:val="clear" w:color="auto" w:fill="9FFAFF"/>
            <w:textDirection w:val="btLr"/>
            <w:vAlign w:val="center"/>
          </w:tcPr>
          <w:p w:rsidR="0003604B" w:rsidRPr="00836905" w:rsidRDefault="0003604B" w:rsidP="006F7886">
            <w:pPr>
              <w:tabs>
                <w:tab w:val="left" w:pos="6840"/>
              </w:tabs>
              <w:ind w:left="113" w:right="113"/>
              <w:jc w:val="center"/>
              <w:rPr>
                <w:b/>
                <w:bCs/>
                <w:i/>
                <w:iCs/>
              </w:rPr>
            </w:pPr>
            <w:r w:rsidRPr="00836905">
              <w:rPr>
                <w:b/>
                <w:bCs/>
                <w:i/>
                <w:iCs/>
              </w:rPr>
              <w:t>Fondamentale</w:t>
            </w:r>
          </w:p>
        </w:tc>
        <w:tc>
          <w:tcPr>
            <w:tcW w:w="852" w:type="dxa"/>
            <w:shd w:val="clear" w:color="auto" w:fill="auto"/>
            <w:textDirection w:val="btLr"/>
            <w:vAlign w:val="center"/>
          </w:tcPr>
          <w:p w:rsidR="0003604B" w:rsidRPr="00836905" w:rsidRDefault="0003604B" w:rsidP="006F7886">
            <w:pPr>
              <w:tabs>
                <w:tab w:val="left" w:pos="6840"/>
              </w:tabs>
              <w:ind w:left="113" w:right="113"/>
              <w:jc w:val="center"/>
              <w:rPr>
                <w:i/>
                <w:iCs/>
              </w:rPr>
            </w:pPr>
            <w:smartTag w:uri="urn:schemas-microsoft-com:office:smarttags" w:element="metricconverter">
              <w:smartTagPr>
                <w:attr w:name="ProductID" w:val="35’"/>
              </w:smartTagPr>
              <w:r w:rsidRPr="00836905">
                <w:rPr>
                  <w:i/>
                  <w:iCs/>
                </w:rPr>
                <w:t>35’</w:t>
              </w:r>
            </w:smartTag>
            <w:r w:rsidRPr="00836905">
              <w:rPr>
                <w:i/>
                <w:iCs/>
              </w:rPr>
              <w:t xml:space="preserve"> à 40’</w:t>
            </w:r>
          </w:p>
        </w:tc>
        <w:tc>
          <w:tcPr>
            <w:tcW w:w="14012" w:type="dxa"/>
            <w:shd w:val="clear" w:color="auto" w:fill="auto"/>
          </w:tcPr>
          <w:p w:rsidR="00CA4D49" w:rsidRDefault="00CA4D49" w:rsidP="00CA4D49">
            <w:pPr>
              <w:tabs>
                <w:tab w:val="left" w:pos="1134"/>
                <w:tab w:val="left" w:pos="3686"/>
                <w:tab w:val="left" w:pos="6379"/>
                <w:tab w:val="left" w:pos="6840"/>
              </w:tabs>
              <w:rPr>
                <w:i/>
                <w:iCs/>
                <w:noProof/>
                <w:sz w:val="20"/>
                <w:szCs w:val="20"/>
              </w:rPr>
            </w:pPr>
            <w:r w:rsidRPr="00BF0F66">
              <w:rPr>
                <w:b/>
                <w:bCs/>
                <w:i/>
                <w:iCs/>
                <w:noProof/>
              </w:rPr>
              <w:t>But</w:t>
            </w:r>
            <w:r>
              <w:rPr>
                <w:b/>
                <w:bCs/>
                <w:i/>
                <w:iCs/>
                <w:noProof/>
                <w:sz w:val="20"/>
                <w:szCs w:val="20"/>
              </w:rPr>
              <w:t> </w:t>
            </w:r>
            <w:r w:rsidRPr="004A28FA">
              <w:rPr>
                <w:b/>
                <w:bCs/>
                <w:i/>
                <w:iCs/>
                <w:noProof/>
              </w:rPr>
              <w:t>:</w:t>
            </w:r>
            <w:r w:rsidRPr="00CC3976">
              <w:rPr>
                <w:i/>
                <w:iCs/>
                <w:noProof/>
                <w:sz w:val="22"/>
                <w:szCs w:val="22"/>
              </w:rPr>
              <w:t>classer les élève selon les niveaux d’apprentissage</w:t>
            </w:r>
          </w:p>
          <w:p w:rsidR="00CA4D49" w:rsidRPr="004A28FA" w:rsidRDefault="00CA4D49" w:rsidP="00CA4D49">
            <w:pPr>
              <w:tabs>
                <w:tab w:val="left" w:pos="1134"/>
                <w:tab w:val="left" w:pos="3686"/>
                <w:tab w:val="left" w:pos="6379"/>
                <w:tab w:val="left" w:pos="6840"/>
              </w:tabs>
              <w:rPr>
                <w:b/>
                <w:bCs/>
                <w:i/>
                <w:iCs/>
                <w:noProof/>
              </w:rPr>
            </w:pPr>
            <w:r w:rsidRPr="00BF0F66">
              <w:rPr>
                <w:b/>
                <w:bCs/>
                <w:i/>
                <w:iCs/>
                <w:noProof/>
              </w:rPr>
              <w:t>Condition de realisation</w:t>
            </w:r>
            <w:r>
              <w:rPr>
                <w:b/>
                <w:bCs/>
                <w:i/>
                <w:iCs/>
                <w:noProof/>
                <w:sz w:val="20"/>
                <w:szCs w:val="20"/>
              </w:rPr>
              <w:t> </w:t>
            </w:r>
            <w:r w:rsidRPr="004A28FA">
              <w:rPr>
                <w:b/>
                <w:bCs/>
                <w:i/>
                <w:iCs/>
                <w:noProof/>
              </w:rPr>
              <w:t>:</w:t>
            </w:r>
            <w:r>
              <w:rPr>
                <w:b/>
                <w:bCs/>
                <w:i/>
                <w:iCs/>
                <w:noProof/>
                <w:sz w:val="20"/>
                <w:szCs w:val="20"/>
              </w:rPr>
              <w:t xml:space="preserve"> </w:t>
            </w:r>
            <w:r w:rsidRPr="004A28FA">
              <w:rPr>
                <w:i/>
                <w:iCs/>
                <w:noProof/>
                <w:sz w:val="22"/>
                <w:szCs w:val="22"/>
              </w:rPr>
              <w:t xml:space="preserve">dans un térrain de </w:t>
            </w:r>
            <w:r>
              <w:rPr>
                <w:b/>
                <w:bCs/>
                <w:i/>
                <w:iCs/>
                <w:noProof/>
                <w:sz w:val="22"/>
                <w:szCs w:val="22"/>
              </w:rPr>
              <w:t>18</w:t>
            </w:r>
            <w:r w:rsidRPr="008230F0">
              <w:rPr>
                <w:b/>
                <w:bCs/>
                <w:i/>
                <w:iCs/>
                <w:noProof/>
                <w:sz w:val="22"/>
                <w:szCs w:val="22"/>
              </w:rPr>
              <w:t>m</w:t>
            </w:r>
            <w:r w:rsidRPr="004A28FA">
              <w:rPr>
                <w:i/>
                <w:iCs/>
                <w:noProof/>
                <w:sz w:val="22"/>
                <w:szCs w:val="22"/>
              </w:rPr>
              <w:t xml:space="preserve"> sur </w:t>
            </w:r>
            <w:r>
              <w:rPr>
                <w:b/>
                <w:bCs/>
                <w:i/>
                <w:iCs/>
                <w:noProof/>
                <w:sz w:val="22"/>
                <w:szCs w:val="22"/>
              </w:rPr>
              <w:t>9</w:t>
            </w:r>
            <w:r w:rsidRPr="008230F0">
              <w:rPr>
                <w:b/>
                <w:bCs/>
                <w:i/>
                <w:iCs/>
                <w:noProof/>
                <w:sz w:val="22"/>
                <w:szCs w:val="22"/>
              </w:rPr>
              <w:t>m</w:t>
            </w:r>
            <w:r w:rsidRPr="004A28FA">
              <w:rPr>
                <w:i/>
                <w:iCs/>
                <w:noProof/>
                <w:sz w:val="22"/>
                <w:szCs w:val="22"/>
              </w:rPr>
              <w:t xml:space="preserve"> ,en divise la classe en </w:t>
            </w:r>
            <w:r>
              <w:rPr>
                <w:b/>
                <w:bCs/>
                <w:i/>
                <w:iCs/>
                <w:noProof/>
                <w:sz w:val="22"/>
                <w:szCs w:val="22"/>
              </w:rPr>
              <w:t xml:space="preserve">6 </w:t>
            </w:r>
            <w:r w:rsidRPr="004A28FA">
              <w:rPr>
                <w:i/>
                <w:iCs/>
                <w:noProof/>
                <w:sz w:val="22"/>
                <w:szCs w:val="22"/>
              </w:rPr>
              <w:t xml:space="preserve">equipes </w:t>
            </w:r>
            <w:r>
              <w:rPr>
                <w:b/>
                <w:bCs/>
                <w:i/>
                <w:iCs/>
                <w:noProof/>
                <w:sz w:val="22"/>
                <w:szCs w:val="22"/>
              </w:rPr>
              <w:t>A,B,C ,E et F</w:t>
            </w:r>
          </w:p>
          <w:p w:rsidR="00CA4D49" w:rsidRPr="00CC3976" w:rsidRDefault="00CA4D49" w:rsidP="00CA4D49">
            <w:pPr>
              <w:tabs>
                <w:tab w:val="left" w:pos="7719"/>
              </w:tabs>
              <w:rPr>
                <w:i/>
                <w:iCs/>
                <w:noProof/>
              </w:rPr>
            </w:pPr>
            <w:r>
              <w:rPr>
                <w:i/>
                <w:iCs/>
                <w:noProof/>
                <w:sz w:val="22"/>
                <w:szCs w:val="22"/>
              </w:rPr>
              <w:t xml:space="preserve">  </w:t>
            </w:r>
            <w:r>
              <w:rPr>
                <w:i/>
                <w:iCs/>
                <w:noProof/>
                <w:sz w:val="22"/>
                <w:szCs w:val="22"/>
              </w:rPr>
              <w:tab/>
            </w:r>
          </w:p>
          <w:tbl>
            <w:tblPr>
              <w:tblW w:w="0" w:type="auto"/>
              <w:tblInd w:w="2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126"/>
              <w:gridCol w:w="2127"/>
            </w:tblGrid>
            <w:tr w:rsidR="00CA4D49" w:rsidRPr="00746485" w:rsidTr="00302A3F">
              <w:trPr>
                <w:trHeight w:val="330"/>
              </w:trPr>
              <w:tc>
                <w:tcPr>
                  <w:tcW w:w="1276" w:type="dxa"/>
                </w:tcPr>
                <w:p w:rsidR="00CA4D49" w:rsidRPr="00F1197B" w:rsidRDefault="00CA4D49" w:rsidP="00302A3F">
                  <w:pPr>
                    <w:tabs>
                      <w:tab w:val="left" w:pos="540"/>
                    </w:tabs>
                    <w:rPr>
                      <w:b/>
                      <w:bCs/>
                    </w:rPr>
                  </w:pPr>
                  <w:r w:rsidRPr="00F1197B">
                    <w:rPr>
                      <w:b/>
                      <w:bCs/>
                      <w:sz w:val="22"/>
                      <w:szCs w:val="22"/>
                    </w:rPr>
                    <w:t>MATCH</w:t>
                  </w:r>
                </w:p>
              </w:tc>
              <w:tc>
                <w:tcPr>
                  <w:tcW w:w="2126" w:type="dxa"/>
                </w:tcPr>
                <w:p w:rsidR="00CA4D49" w:rsidRPr="00F1197B" w:rsidRDefault="00CA4D49" w:rsidP="00302A3F">
                  <w:pPr>
                    <w:tabs>
                      <w:tab w:val="left" w:pos="540"/>
                    </w:tabs>
                    <w:rPr>
                      <w:b/>
                      <w:bCs/>
                    </w:rPr>
                  </w:pPr>
                  <w:r w:rsidRPr="00F1197B">
                    <w:rPr>
                      <w:b/>
                      <w:bCs/>
                      <w:sz w:val="22"/>
                      <w:szCs w:val="22"/>
                    </w:rPr>
                    <w:t>AFFRONTEMENT</w:t>
                  </w:r>
                </w:p>
              </w:tc>
              <w:tc>
                <w:tcPr>
                  <w:tcW w:w="2127" w:type="dxa"/>
                </w:tcPr>
                <w:p w:rsidR="00CA4D49" w:rsidRPr="00F1197B" w:rsidRDefault="00CA4D49" w:rsidP="00302A3F">
                  <w:pPr>
                    <w:tabs>
                      <w:tab w:val="left" w:pos="540"/>
                    </w:tabs>
                    <w:rPr>
                      <w:b/>
                      <w:bCs/>
                    </w:rPr>
                  </w:pPr>
                  <w:r w:rsidRPr="00F1197B">
                    <w:rPr>
                      <w:b/>
                      <w:bCs/>
                      <w:sz w:val="22"/>
                      <w:szCs w:val="22"/>
                    </w:rPr>
                    <w:t>OBSERVATEURS</w:t>
                  </w:r>
                </w:p>
              </w:tc>
            </w:tr>
            <w:tr w:rsidR="00CA4D49" w:rsidRPr="00746485" w:rsidTr="00302A3F">
              <w:tc>
                <w:tcPr>
                  <w:tcW w:w="1276" w:type="dxa"/>
                </w:tcPr>
                <w:p w:rsidR="00CA4D49" w:rsidRPr="00F1197B" w:rsidRDefault="00CA4D49" w:rsidP="00302A3F">
                  <w:pPr>
                    <w:tabs>
                      <w:tab w:val="left" w:pos="540"/>
                    </w:tabs>
                    <w:rPr>
                      <w:b/>
                      <w:bCs/>
                    </w:rPr>
                  </w:pPr>
                  <w:r w:rsidRPr="00F1197B">
                    <w:rPr>
                      <w:b/>
                      <w:bCs/>
                      <w:sz w:val="22"/>
                      <w:szCs w:val="22"/>
                    </w:rPr>
                    <w:t>1</w:t>
                  </w:r>
                  <w:r w:rsidRPr="00F1197B">
                    <w:rPr>
                      <w:b/>
                      <w:bCs/>
                      <w:sz w:val="22"/>
                      <w:szCs w:val="22"/>
                      <w:vertAlign w:val="superscript"/>
                    </w:rPr>
                    <w:t>er</w:t>
                  </w:r>
                </w:p>
              </w:tc>
              <w:tc>
                <w:tcPr>
                  <w:tcW w:w="2126" w:type="dxa"/>
                </w:tcPr>
                <w:p w:rsidR="00CA4D49" w:rsidRPr="00F1197B" w:rsidRDefault="00CA4D49" w:rsidP="00302A3F">
                  <w:pPr>
                    <w:tabs>
                      <w:tab w:val="left" w:pos="540"/>
                    </w:tabs>
                    <w:rPr>
                      <w:b/>
                      <w:bCs/>
                    </w:rPr>
                  </w:pPr>
                  <w:r w:rsidRPr="00F1197B">
                    <w:rPr>
                      <w:b/>
                      <w:bCs/>
                      <w:sz w:val="22"/>
                      <w:szCs w:val="22"/>
                    </w:rPr>
                    <w:t xml:space="preserve">A </w:t>
                  </w:r>
                  <w:r w:rsidRPr="00F1197B">
                    <w:rPr>
                      <w:sz w:val="22"/>
                      <w:szCs w:val="22"/>
                    </w:rPr>
                    <w:t>#</w:t>
                  </w:r>
                  <w:r w:rsidRPr="00F1197B">
                    <w:rPr>
                      <w:b/>
                      <w:bCs/>
                      <w:sz w:val="22"/>
                      <w:szCs w:val="22"/>
                    </w:rPr>
                    <w:t xml:space="preserve"> B</w:t>
                  </w:r>
                </w:p>
              </w:tc>
              <w:tc>
                <w:tcPr>
                  <w:tcW w:w="2127" w:type="dxa"/>
                </w:tcPr>
                <w:p w:rsidR="00CA4D49" w:rsidRPr="00F1197B" w:rsidRDefault="00CA4D49" w:rsidP="00302A3F">
                  <w:pPr>
                    <w:tabs>
                      <w:tab w:val="left" w:pos="540"/>
                    </w:tabs>
                    <w:rPr>
                      <w:b/>
                      <w:bCs/>
                    </w:rPr>
                  </w:pPr>
                  <w:r w:rsidRPr="00F1197B">
                    <w:rPr>
                      <w:b/>
                      <w:bCs/>
                      <w:sz w:val="22"/>
                      <w:szCs w:val="22"/>
                    </w:rPr>
                    <w:t>C &amp;D</w:t>
                  </w:r>
                </w:p>
              </w:tc>
            </w:tr>
            <w:tr w:rsidR="00CA4D49" w:rsidRPr="00746485" w:rsidTr="00302A3F">
              <w:tc>
                <w:tcPr>
                  <w:tcW w:w="1276" w:type="dxa"/>
                </w:tcPr>
                <w:p w:rsidR="00CA4D49" w:rsidRPr="00F1197B" w:rsidRDefault="00CA4D49" w:rsidP="00302A3F">
                  <w:pPr>
                    <w:tabs>
                      <w:tab w:val="left" w:pos="540"/>
                    </w:tabs>
                    <w:rPr>
                      <w:b/>
                      <w:bCs/>
                    </w:rPr>
                  </w:pPr>
                  <w:r w:rsidRPr="00F1197B">
                    <w:rPr>
                      <w:b/>
                      <w:bCs/>
                      <w:sz w:val="22"/>
                      <w:szCs w:val="22"/>
                    </w:rPr>
                    <w:t>2éme</w:t>
                  </w:r>
                </w:p>
              </w:tc>
              <w:tc>
                <w:tcPr>
                  <w:tcW w:w="2126" w:type="dxa"/>
                </w:tcPr>
                <w:p w:rsidR="00CA4D49" w:rsidRPr="00F1197B" w:rsidRDefault="00CA4D49" w:rsidP="00302A3F">
                  <w:pPr>
                    <w:tabs>
                      <w:tab w:val="left" w:pos="540"/>
                    </w:tabs>
                    <w:rPr>
                      <w:b/>
                      <w:bCs/>
                    </w:rPr>
                  </w:pPr>
                  <w:r w:rsidRPr="00F1197B">
                    <w:rPr>
                      <w:b/>
                      <w:bCs/>
                      <w:sz w:val="22"/>
                      <w:szCs w:val="22"/>
                    </w:rPr>
                    <w:t xml:space="preserve">C </w:t>
                  </w:r>
                  <w:r w:rsidRPr="00F1197B">
                    <w:rPr>
                      <w:sz w:val="22"/>
                      <w:szCs w:val="22"/>
                    </w:rPr>
                    <w:t>#</w:t>
                  </w:r>
                  <w:r w:rsidRPr="00F1197B">
                    <w:rPr>
                      <w:b/>
                      <w:bCs/>
                      <w:sz w:val="22"/>
                      <w:szCs w:val="22"/>
                    </w:rPr>
                    <w:t xml:space="preserve"> D</w:t>
                  </w:r>
                </w:p>
              </w:tc>
              <w:tc>
                <w:tcPr>
                  <w:tcW w:w="2127" w:type="dxa"/>
                </w:tcPr>
                <w:p w:rsidR="00CA4D49" w:rsidRPr="00F1197B" w:rsidRDefault="00CA4D49" w:rsidP="00302A3F">
                  <w:pPr>
                    <w:tabs>
                      <w:tab w:val="left" w:pos="540"/>
                    </w:tabs>
                    <w:rPr>
                      <w:b/>
                      <w:bCs/>
                    </w:rPr>
                  </w:pPr>
                  <w:r w:rsidRPr="00F1197B">
                    <w:rPr>
                      <w:b/>
                      <w:bCs/>
                      <w:sz w:val="22"/>
                      <w:szCs w:val="22"/>
                    </w:rPr>
                    <w:t>A &amp; B</w:t>
                  </w:r>
                </w:p>
              </w:tc>
            </w:tr>
            <w:tr w:rsidR="00CA4D49" w:rsidRPr="00746485" w:rsidTr="00302A3F">
              <w:tc>
                <w:tcPr>
                  <w:tcW w:w="1276" w:type="dxa"/>
                </w:tcPr>
                <w:p w:rsidR="00CA4D49" w:rsidRPr="00F1197B" w:rsidRDefault="00CA4D49" w:rsidP="00302A3F">
                  <w:pPr>
                    <w:tabs>
                      <w:tab w:val="left" w:pos="540"/>
                    </w:tabs>
                    <w:rPr>
                      <w:b/>
                      <w:bCs/>
                    </w:rPr>
                  </w:pPr>
                  <w:r w:rsidRPr="00F1197B">
                    <w:rPr>
                      <w:b/>
                      <w:bCs/>
                      <w:sz w:val="22"/>
                      <w:szCs w:val="22"/>
                    </w:rPr>
                    <w:t>3éme</w:t>
                  </w:r>
                </w:p>
              </w:tc>
              <w:tc>
                <w:tcPr>
                  <w:tcW w:w="2126" w:type="dxa"/>
                </w:tcPr>
                <w:p w:rsidR="00CA4D49" w:rsidRPr="00F1197B" w:rsidRDefault="00CA4D49" w:rsidP="00302A3F">
                  <w:pPr>
                    <w:tabs>
                      <w:tab w:val="left" w:pos="540"/>
                    </w:tabs>
                    <w:rPr>
                      <w:b/>
                      <w:bCs/>
                    </w:rPr>
                  </w:pPr>
                  <w:r w:rsidRPr="00F1197B">
                    <w:rPr>
                      <w:b/>
                      <w:bCs/>
                      <w:sz w:val="22"/>
                      <w:szCs w:val="22"/>
                    </w:rPr>
                    <w:t>E#F</w:t>
                  </w:r>
                </w:p>
              </w:tc>
              <w:tc>
                <w:tcPr>
                  <w:tcW w:w="2127" w:type="dxa"/>
                </w:tcPr>
                <w:p w:rsidR="00CA4D49" w:rsidRPr="00F1197B" w:rsidRDefault="00CA4D49" w:rsidP="00302A3F">
                  <w:pPr>
                    <w:tabs>
                      <w:tab w:val="left" w:pos="540"/>
                    </w:tabs>
                    <w:rPr>
                      <w:b/>
                      <w:bCs/>
                    </w:rPr>
                  </w:pPr>
                  <w:r w:rsidRPr="00F1197B">
                    <w:rPr>
                      <w:b/>
                      <w:bCs/>
                      <w:sz w:val="22"/>
                      <w:szCs w:val="22"/>
                    </w:rPr>
                    <w:t>D&amp;B</w:t>
                  </w:r>
                </w:p>
              </w:tc>
            </w:tr>
          </w:tbl>
          <w:p w:rsidR="00CA4D49" w:rsidRPr="00CC3976" w:rsidRDefault="00CA4D49" w:rsidP="00CA4D49">
            <w:pPr>
              <w:tabs>
                <w:tab w:val="left" w:pos="7719"/>
              </w:tabs>
              <w:rPr>
                <w:i/>
                <w:iCs/>
                <w:noProof/>
              </w:rPr>
            </w:pPr>
          </w:p>
          <w:p w:rsidR="00CA4D49" w:rsidRPr="00CC3976" w:rsidRDefault="00CA4D49" w:rsidP="00CA4D49">
            <w:pPr>
              <w:tabs>
                <w:tab w:val="left" w:pos="1134"/>
                <w:tab w:val="left" w:pos="3686"/>
                <w:tab w:val="left" w:pos="6379"/>
                <w:tab w:val="left" w:pos="6840"/>
              </w:tabs>
              <w:rPr>
                <w:i/>
                <w:iCs/>
                <w:noProof/>
              </w:rPr>
            </w:pPr>
            <w:r>
              <w:rPr>
                <w:i/>
                <w:iCs/>
                <w:noProof/>
                <w:sz w:val="22"/>
                <w:szCs w:val="22"/>
              </w:rPr>
              <w:t>Chaque rencontre dure 12</w:t>
            </w:r>
            <w:r w:rsidRPr="00CC3976">
              <w:rPr>
                <w:i/>
                <w:iCs/>
                <w:noProof/>
                <w:sz w:val="22"/>
                <w:szCs w:val="22"/>
              </w:rPr>
              <w:t xml:space="preserve"> min</w:t>
            </w:r>
          </w:p>
          <w:p w:rsidR="00CA4D49" w:rsidRDefault="00CA4D49" w:rsidP="00CA4D49">
            <w:pPr>
              <w:tabs>
                <w:tab w:val="left" w:pos="1134"/>
                <w:tab w:val="left" w:pos="3686"/>
                <w:tab w:val="left" w:pos="6379"/>
                <w:tab w:val="left" w:pos="6840"/>
              </w:tabs>
              <w:rPr>
                <w:i/>
                <w:iCs/>
                <w:noProof/>
              </w:rPr>
            </w:pPr>
            <w:r w:rsidRPr="00BF0F66">
              <w:rPr>
                <w:b/>
                <w:bCs/>
                <w:i/>
                <w:iCs/>
                <w:noProof/>
              </w:rPr>
              <w:t>Critères de réalisation</w:t>
            </w:r>
            <w:r w:rsidRPr="004A28FA">
              <w:rPr>
                <w:b/>
                <w:bCs/>
                <w:i/>
                <w:iCs/>
                <w:noProof/>
              </w:rPr>
              <w:t> :</w:t>
            </w:r>
            <w:r>
              <w:rPr>
                <w:i/>
                <w:iCs/>
                <w:noProof/>
                <w:sz w:val="22"/>
                <w:szCs w:val="22"/>
              </w:rPr>
              <w:t>des matchs de 6 contre 6</w:t>
            </w:r>
            <w:r w:rsidRPr="004A28FA">
              <w:rPr>
                <w:i/>
                <w:iCs/>
                <w:noProof/>
                <w:sz w:val="22"/>
                <w:szCs w:val="22"/>
              </w:rPr>
              <w:t xml:space="preserve"> et l’observation individuel</w:t>
            </w:r>
          </w:p>
          <w:p w:rsidR="00CA4D49" w:rsidRDefault="00CA4D49" w:rsidP="00CA4D49">
            <w:pPr>
              <w:tabs>
                <w:tab w:val="left" w:pos="1134"/>
                <w:tab w:val="left" w:pos="3686"/>
                <w:tab w:val="left" w:pos="6379"/>
                <w:tab w:val="left" w:pos="6840"/>
              </w:tabs>
              <w:rPr>
                <w:b/>
                <w:bCs/>
                <w:i/>
                <w:iCs/>
                <w:noProof/>
              </w:rPr>
            </w:pPr>
            <w:r w:rsidRPr="004A28FA">
              <w:rPr>
                <w:b/>
                <w:bCs/>
                <w:i/>
                <w:iCs/>
                <w:noProof/>
              </w:rPr>
              <w:t>Critères de reussite</w:t>
            </w:r>
            <w:r>
              <w:rPr>
                <w:b/>
                <w:bCs/>
                <w:i/>
                <w:iCs/>
                <w:noProof/>
              </w:rPr>
              <w:t>s</w:t>
            </w:r>
            <w:r w:rsidRPr="004A28FA">
              <w:rPr>
                <w:b/>
                <w:bCs/>
                <w:i/>
                <w:iCs/>
                <w:noProof/>
              </w:rPr>
              <w:t> :</w:t>
            </w:r>
          </w:p>
          <w:p w:rsidR="00CA4D49" w:rsidRPr="004A28FA" w:rsidRDefault="00CA4D49" w:rsidP="00CA4D49">
            <w:pPr>
              <w:tabs>
                <w:tab w:val="left" w:pos="1134"/>
                <w:tab w:val="left" w:pos="3686"/>
                <w:tab w:val="left" w:pos="6379"/>
                <w:tab w:val="left" w:pos="6840"/>
              </w:tabs>
              <w:rPr>
                <w:i/>
                <w:iCs/>
                <w:noProof/>
              </w:rPr>
            </w:pPr>
            <w:r>
              <w:rPr>
                <w:i/>
                <w:iCs/>
                <w:noProof/>
                <w:sz w:val="22"/>
                <w:szCs w:val="22"/>
              </w:rPr>
              <w:t>-Passage de tout les élèves par le jeu et l’observation</w:t>
            </w:r>
          </w:p>
          <w:p w:rsidR="00CA4D49" w:rsidRDefault="00CA4D49" w:rsidP="00CA4D49">
            <w:pPr>
              <w:tabs>
                <w:tab w:val="left" w:pos="1134"/>
                <w:tab w:val="left" w:pos="3686"/>
                <w:tab w:val="left" w:pos="6379"/>
                <w:tab w:val="left" w:pos="6840"/>
              </w:tabs>
              <w:rPr>
                <w:i/>
                <w:iCs/>
                <w:noProof/>
                <w:sz w:val="20"/>
                <w:szCs w:val="20"/>
              </w:rPr>
            </w:pPr>
            <w:r>
              <w:rPr>
                <w:i/>
                <w:iCs/>
                <w:noProof/>
                <w:sz w:val="20"/>
                <w:szCs w:val="20"/>
              </w:rPr>
              <w:t>-remplire les fiches d’observation objectivement</w:t>
            </w:r>
          </w:p>
          <w:p w:rsidR="00CA4D49" w:rsidRPr="00BF0F66" w:rsidRDefault="00CA4D49" w:rsidP="00CA4D49">
            <w:pPr>
              <w:tabs>
                <w:tab w:val="left" w:pos="1134"/>
                <w:tab w:val="left" w:pos="3686"/>
                <w:tab w:val="left" w:pos="6379"/>
                <w:tab w:val="left" w:pos="6840"/>
              </w:tabs>
              <w:rPr>
                <w:i/>
                <w:iCs/>
                <w:noProof/>
              </w:rPr>
            </w:pPr>
            <w:r w:rsidRPr="00BF0F66">
              <w:rPr>
                <w:b/>
                <w:bCs/>
                <w:i/>
                <w:iCs/>
                <w:noProof/>
              </w:rPr>
              <w:t>Consignes</w:t>
            </w:r>
            <w:r>
              <w:rPr>
                <w:b/>
                <w:bCs/>
                <w:i/>
                <w:iCs/>
                <w:noProof/>
              </w:rPr>
              <w:t> </w:t>
            </w:r>
            <w:r w:rsidRPr="004A28FA">
              <w:rPr>
                <w:b/>
                <w:bCs/>
                <w:i/>
                <w:iCs/>
                <w:noProof/>
              </w:rPr>
              <w:t>:</w:t>
            </w:r>
          </w:p>
          <w:p w:rsidR="00CA4D49" w:rsidRPr="004A28FA" w:rsidRDefault="00CA4D49" w:rsidP="00CA4D49">
            <w:pPr>
              <w:autoSpaceDE w:val="0"/>
              <w:autoSpaceDN w:val="0"/>
              <w:adjustRightInd w:val="0"/>
              <w:rPr>
                <w:i/>
                <w:iCs/>
              </w:rPr>
            </w:pPr>
            <w:r w:rsidRPr="004A28FA">
              <w:rPr>
                <w:i/>
                <w:iCs/>
                <w:sz w:val="22"/>
                <w:szCs w:val="22"/>
              </w:rPr>
              <w:t>-Travailler collectivement</w:t>
            </w:r>
          </w:p>
          <w:p w:rsidR="0003604B" w:rsidRPr="00836905" w:rsidRDefault="00CA4D49" w:rsidP="00CA4D49">
            <w:pPr>
              <w:tabs>
                <w:tab w:val="left" w:pos="540"/>
                <w:tab w:val="left" w:pos="6840"/>
              </w:tabs>
              <w:rPr>
                <w:i/>
                <w:iCs/>
              </w:rPr>
            </w:pPr>
            <w:r w:rsidRPr="004A28FA">
              <w:rPr>
                <w:i/>
                <w:iCs/>
                <w:sz w:val="22"/>
                <w:szCs w:val="22"/>
              </w:rPr>
              <w:t>-Etre attentif pendant l’observation</w:t>
            </w:r>
          </w:p>
        </w:tc>
      </w:tr>
      <w:tr w:rsidR="0003604B" w:rsidRPr="00762A8B" w:rsidTr="006F7886">
        <w:trPr>
          <w:cantSplit/>
          <w:trHeight w:val="433"/>
        </w:trPr>
        <w:tc>
          <w:tcPr>
            <w:tcW w:w="1056" w:type="dxa"/>
            <w:shd w:val="clear" w:color="auto" w:fill="9FFAFF"/>
            <w:vAlign w:val="center"/>
          </w:tcPr>
          <w:p w:rsidR="0003604B" w:rsidRPr="00836905" w:rsidRDefault="0003604B" w:rsidP="006F7886">
            <w:pPr>
              <w:tabs>
                <w:tab w:val="left" w:pos="540"/>
                <w:tab w:val="left" w:pos="6840"/>
              </w:tabs>
              <w:jc w:val="center"/>
              <w:rPr>
                <w:b/>
                <w:bCs/>
                <w:i/>
                <w:iCs/>
              </w:rPr>
            </w:pPr>
            <w:r w:rsidRPr="00836905">
              <w:rPr>
                <w:b/>
                <w:bCs/>
                <w:i/>
                <w:iCs/>
              </w:rPr>
              <w:t>Finale</w:t>
            </w:r>
          </w:p>
        </w:tc>
        <w:tc>
          <w:tcPr>
            <w:tcW w:w="852" w:type="dxa"/>
            <w:shd w:val="clear" w:color="auto" w:fill="auto"/>
            <w:vAlign w:val="center"/>
          </w:tcPr>
          <w:p w:rsidR="0003604B" w:rsidRPr="00836905" w:rsidRDefault="0003604B" w:rsidP="006F7886">
            <w:pPr>
              <w:tabs>
                <w:tab w:val="left" w:pos="540"/>
                <w:tab w:val="left" w:pos="6840"/>
              </w:tabs>
              <w:jc w:val="center"/>
              <w:rPr>
                <w:i/>
                <w:iCs/>
              </w:rPr>
            </w:pPr>
            <w:smartTag w:uri="urn:schemas-microsoft-com:office:smarttags" w:element="metricconverter">
              <w:smartTagPr>
                <w:attr w:name="ProductID" w:val="5’"/>
              </w:smartTagPr>
              <w:r w:rsidRPr="00836905">
                <w:rPr>
                  <w:i/>
                  <w:iCs/>
                </w:rPr>
                <w:t>5’</w:t>
              </w:r>
            </w:smartTag>
          </w:p>
        </w:tc>
        <w:tc>
          <w:tcPr>
            <w:tcW w:w="14012" w:type="dxa"/>
            <w:shd w:val="clear" w:color="auto" w:fill="auto"/>
            <w:vAlign w:val="center"/>
          </w:tcPr>
          <w:p w:rsidR="0003604B" w:rsidRPr="00836905" w:rsidRDefault="0003604B" w:rsidP="006F7886">
            <w:pPr>
              <w:tabs>
                <w:tab w:val="left" w:pos="540"/>
                <w:tab w:val="left" w:pos="6840"/>
              </w:tabs>
              <w:rPr>
                <w:i/>
                <w:iCs/>
              </w:rPr>
            </w:pPr>
            <w:r w:rsidRPr="00836905">
              <w:rPr>
                <w:i/>
                <w:iCs/>
              </w:rPr>
              <w:t>Le retour du corps à l’état initiale relatif, et discussion sur le bilan de la séance et présentation l’objectif de la prochaine séance.</w:t>
            </w:r>
          </w:p>
        </w:tc>
      </w:tr>
    </w:tbl>
    <w:p w:rsidR="0003604B" w:rsidRDefault="0003604B" w:rsidP="0003604B">
      <w:pPr>
        <w:tabs>
          <w:tab w:val="left" w:pos="6840"/>
        </w:tabs>
        <w:rPr>
          <w:b/>
          <w:bCs/>
          <w:i/>
          <w:iCs/>
          <w:sz w:val="22"/>
          <w:szCs w:val="22"/>
          <w:u w:val="single"/>
        </w:rPr>
      </w:pPr>
    </w:p>
    <w:p w:rsidR="00850CC4" w:rsidRDefault="00850CC4" w:rsidP="0003604B">
      <w:pPr>
        <w:tabs>
          <w:tab w:val="left" w:pos="6840"/>
        </w:tabs>
        <w:rPr>
          <w:b/>
          <w:bCs/>
          <w:i/>
          <w:iCs/>
          <w:sz w:val="22"/>
          <w:szCs w:val="22"/>
          <w:u w:val="single"/>
        </w:rPr>
      </w:pPr>
    </w:p>
    <w:p w:rsidR="005B17F4" w:rsidRDefault="005B17F4" w:rsidP="0003604B">
      <w:pPr>
        <w:tabs>
          <w:tab w:val="left" w:pos="6840"/>
        </w:tabs>
        <w:rPr>
          <w:b/>
          <w:bCs/>
          <w:i/>
          <w:iCs/>
          <w:sz w:val="22"/>
          <w:szCs w:val="22"/>
          <w:u w:val="single"/>
        </w:rPr>
      </w:pPr>
    </w:p>
    <w:tbl>
      <w:tblPr>
        <w:tblpPr w:leftFromText="141" w:rightFromText="141" w:vertAnchor="text" w:horzAnchor="margin" w:tblpY="223"/>
        <w:tblW w:w="1584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528"/>
        <w:gridCol w:w="2109"/>
        <w:gridCol w:w="2031"/>
        <w:gridCol w:w="1980"/>
        <w:gridCol w:w="2520"/>
        <w:gridCol w:w="3675"/>
      </w:tblGrid>
      <w:tr w:rsidR="0003604B" w:rsidRPr="00850CC4" w:rsidTr="006F7886">
        <w:trPr>
          <w:trHeight w:val="530"/>
        </w:trPr>
        <w:tc>
          <w:tcPr>
            <w:tcW w:w="5637" w:type="dxa"/>
            <w:gridSpan w:val="2"/>
            <w:shd w:val="clear" w:color="auto" w:fill="9FFAFF"/>
            <w:vAlign w:val="center"/>
          </w:tcPr>
          <w:p w:rsidR="0003604B" w:rsidRPr="00850CC4" w:rsidRDefault="0003604B" w:rsidP="006F7886">
            <w:pPr>
              <w:tabs>
                <w:tab w:val="left" w:pos="408"/>
                <w:tab w:val="left" w:pos="6840"/>
              </w:tabs>
              <w:jc w:val="center"/>
              <w:rPr>
                <w:b/>
                <w:bCs/>
                <w:i/>
                <w:iCs/>
              </w:rPr>
            </w:pPr>
            <w:r w:rsidRPr="00850CC4">
              <w:rPr>
                <w:b/>
                <w:bCs/>
                <w:i/>
                <w:iCs/>
              </w:rPr>
              <w:t>Modules d’enseignement :</w:t>
            </w:r>
          </w:p>
        </w:tc>
        <w:tc>
          <w:tcPr>
            <w:tcW w:w="2031" w:type="dxa"/>
            <w:shd w:val="clear" w:color="auto" w:fill="9FFAFF"/>
            <w:vAlign w:val="center"/>
          </w:tcPr>
          <w:p w:rsidR="0003604B" w:rsidRPr="00850CC4" w:rsidRDefault="0003604B" w:rsidP="006F7886">
            <w:pPr>
              <w:tabs>
                <w:tab w:val="left" w:pos="6840"/>
              </w:tabs>
              <w:ind w:left="360"/>
              <w:jc w:val="center"/>
              <w:rPr>
                <w:b/>
                <w:bCs/>
                <w:i/>
                <w:iCs/>
              </w:rPr>
            </w:pPr>
            <w:r w:rsidRPr="00850CC4">
              <w:rPr>
                <w:b/>
                <w:bCs/>
                <w:i/>
                <w:iCs/>
              </w:rPr>
              <w:t>Famille d’APS</w:t>
            </w:r>
          </w:p>
        </w:tc>
        <w:tc>
          <w:tcPr>
            <w:tcW w:w="1980" w:type="dxa"/>
            <w:shd w:val="clear" w:color="auto" w:fill="9FFAFF"/>
            <w:vAlign w:val="center"/>
          </w:tcPr>
          <w:p w:rsidR="0003604B" w:rsidRPr="00850CC4" w:rsidRDefault="0003604B" w:rsidP="006F7886">
            <w:pPr>
              <w:tabs>
                <w:tab w:val="left" w:pos="6840"/>
              </w:tabs>
              <w:ind w:left="360"/>
              <w:jc w:val="center"/>
              <w:rPr>
                <w:b/>
                <w:bCs/>
                <w:i/>
                <w:iCs/>
              </w:rPr>
            </w:pPr>
            <w:r w:rsidRPr="00850CC4">
              <w:rPr>
                <w:b/>
                <w:bCs/>
                <w:i/>
                <w:iCs/>
              </w:rPr>
              <w:t>APS support</w:t>
            </w:r>
          </w:p>
        </w:tc>
        <w:tc>
          <w:tcPr>
            <w:tcW w:w="2520" w:type="dxa"/>
            <w:shd w:val="clear" w:color="auto" w:fill="9FFAFF"/>
            <w:vAlign w:val="center"/>
          </w:tcPr>
          <w:p w:rsidR="0003604B" w:rsidRPr="00850CC4" w:rsidRDefault="0003604B" w:rsidP="006F7886">
            <w:pPr>
              <w:tabs>
                <w:tab w:val="left" w:pos="6840"/>
              </w:tabs>
              <w:ind w:left="360"/>
              <w:jc w:val="center"/>
              <w:rPr>
                <w:b/>
                <w:bCs/>
                <w:i/>
                <w:iCs/>
              </w:rPr>
            </w:pPr>
            <w:r w:rsidRPr="00850CC4">
              <w:rPr>
                <w:b/>
                <w:bCs/>
                <w:i/>
                <w:iCs/>
              </w:rPr>
              <w:t>Niveau</w:t>
            </w:r>
          </w:p>
        </w:tc>
        <w:tc>
          <w:tcPr>
            <w:tcW w:w="3675" w:type="dxa"/>
            <w:shd w:val="clear" w:color="auto" w:fill="9FFAFF"/>
            <w:vAlign w:val="center"/>
          </w:tcPr>
          <w:p w:rsidR="0003604B" w:rsidRPr="00850CC4" w:rsidRDefault="0003604B" w:rsidP="006F7886">
            <w:pPr>
              <w:tabs>
                <w:tab w:val="left" w:pos="6840"/>
              </w:tabs>
              <w:jc w:val="center"/>
              <w:rPr>
                <w:b/>
                <w:bCs/>
                <w:i/>
                <w:iCs/>
              </w:rPr>
            </w:pPr>
            <w:r w:rsidRPr="00850CC4">
              <w:rPr>
                <w:b/>
                <w:bCs/>
                <w:i/>
                <w:iCs/>
              </w:rPr>
              <w:t>Matériel</w:t>
            </w:r>
          </w:p>
        </w:tc>
      </w:tr>
      <w:tr w:rsidR="0003604B" w:rsidRPr="00850CC4" w:rsidTr="006F7886">
        <w:trPr>
          <w:trHeight w:val="340"/>
        </w:trPr>
        <w:tc>
          <w:tcPr>
            <w:tcW w:w="5637" w:type="dxa"/>
            <w:gridSpan w:val="2"/>
            <w:vAlign w:val="center"/>
          </w:tcPr>
          <w:p w:rsidR="0003604B" w:rsidRPr="00850CC4" w:rsidRDefault="00AA5241" w:rsidP="00AA5241">
            <w:pPr>
              <w:pStyle w:val="Default"/>
              <w:tabs>
                <w:tab w:val="left" w:pos="6840"/>
              </w:tabs>
              <w:rPr>
                <w:i/>
                <w:iCs/>
              </w:rPr>
            </w:pPr>
            <w:r w:rsidRPr="00CA4D49">
              <w:rPr>
                <w:i/>
                <w:iCs/>
                <w:sz w:val="22"/>
                <w:szCs w:val="22"/>
              </w:rPr>
              <w:t>La coordination motrice et l’équilibre et le respect de  l’autrui</w:t>
            </w:r>
          </w:p>
        </w:tc>
        <w:tc>
          <w:tcPr>
            <w:tcW w:w="2031" w:type="dxa"/>
            <w:vAlign w:val="center"/>
          </w:tcPr>
          <w:p w:rsidR="0003604B" w:rsidRPr="00AA5241" w:rsidRDefault="00AA5241" w:rsidP="00850CC4">
            <w:pPr>
              <w:tabs>
                <w:tab w:val="left" w:pos="6840"/>
              </w:tabs>
              <w:rPr>
                <w:i/>
                <w:iCs/>
              </w:rPr>
            </w:pPr>
            <w:r w:rsidRPr="00AA5241">
              <w:rPr>
                <w:i/>
                <w:iCs/>
                <w:sz w:val="22"/>
                <w:szCs w:val="22"/>
              </w:rPr>
              <w:t xml:space="preserve">  Sports de renvoie</w:t>
            </w:r>
          </w:p>
        </w:tc>
        <w:tc>
          <w:tcPr>
            <w:tcW w:w="1980" w:type="dxa"/>
            <w:vAlign w:val="center"/>
          </w:tcPr>
          <w:p w:rsidR="0003604B" w:rsidRPr="00AA5241" w:rsidRDefault="00AA5241" w:rsidP="00850CC4">
            <w:pPr>
              <w:tabs>
                <w:tab w:val="left" w:pos="6840"/>
              </w:tabs>
              <w:rPr>
                <w:i/>
                <w:iCs/>
              </w:rPr>
            </w:pPr>
            <w:r w:rsidRPr="00AA5241">
              <w:rPr>
                <w:i/>
                <w:iCs/>
                <w:sz w:val="22"/>
                <w:szCs w:val="22"/>
              </w:rPr>
              <w:t xml:space="preserve">    Volley Ball</w:t>
            </w:r>
            <w:r w:rsidR="00850CC4" w:rsidRPr="00AA5241">
              <w:rPr>
                <w:i/>
                <w:iCs/>
                <w:sz w:val="22"/>
                <w:szCs w:val="22"/>
              </w:rPr>
              <w:t xml:space="preserve"> </w:t>
            </w:r>
          </w:p>
        </w:tc>
        <w:tc>
          <w:tcPr>
            <w:tcW w:w="2520" w:type="dxa"/>
            <w:vAlign w:val="center"/>
          </w:tcPr>
          <w:p w:rsidR="0003604B" w:rsidRPr="00AA5241" w:rsidRDefault="0003604B" w:rsidP="006F7886">
            <w:pPr>
              <w:tabs>
                <w:tab w:val="left" w:pos="6840"/>
              </w:tabs>
              <w:bidi/>
              <w:jc w:val="center"/>
              <w:rPr>
                <w:i/>
                <w:iCs/>
              </w:rPr>
            </w:pPr>
            <w:r w:rsidRPr="00AA5241">
              <w:rPr>
                <w:i/>
                <w:iCs/>
                <w:sz w:val="22"/>
                <w:szCs w:val="22"/>
              </w:rPr>
              <w:t>1</w:t>
            </w:r>
            <w:r w:rsidRPr="00AA5241">
              <w:rPr>
                <w:i/>
                <w:iCs/>
                <w:sz w:val="22"/>
                <w:szCs w:val="22"/>
                <w:vertAlign w:val="superscript"/>
              </w:rPr>
              <w:t xml:space="preserve">ére </w:t>
            </w:r>
            <w:r w:rsidRPr="00AA5241">
              <w:rPr>
                <w:i/>
                <w:iCs/>
                <w:sz w:val="22"/>
                <w:szCs w:val="22"/>
              </w:rPr>
              <w:t>AC</w:t>
            </w:r>
          </w:p>
        </w:tc>
        <w:tc>
          <w:tcPr>
            <w:tcW w:w="3675" w:type="dxa"/>
            <w:vAlign w:val="center"/>
          </w:tcPr>
          <w:p w:rsidR="0003604B" w:rsidRPr="00AA5241" w:rsidRDefault="005B17F4" w:rsidP="005B17F4">
            <w:pPr>
              <w:widowControl w:val="0"/>
              <w:autoSpaceDE w:val="0"/>
              <w:autoSpaceDN w:val="0"/>
              <w:adjustRightInd w:val="0"/>
              <w:jc w:val="center"/>
              <w:rPr>
                <w:i/>
                <w:iCs/>
              </w:rPr>
            </w:pPr>
            <w:r w:rsidRPr="00AA5241">
              <w:rPr>
                <w:i/>
                <w:iCs/>
                <w:color w:val="000000"/>
                <w:spacing w:val="-1"/>
                <w:sz w:val="22"/>
                <w:szCs w:val="22"/>
              </w:rPr>
              <w:t>Ballons, gilets, sifflet</w:t>
            </w:r>
          </w:p>
        </w:tc>
      </w:tr>
      <w:tr w:rsidR="0003604B" w:rsidRPr="00850CC4" w:rsidTr="006F7886">
        <w:trPr>
          <w:trHeight w:val="573"/>
        </w:trPr>
        <w:tc>
          <w:tcPr>
            <w:tcW w:w="3528" w:type="dxa"/>
            <w:shd w:val="clear" w:color="auto" w:fill="9FFAFF"/>
            <w:vAlign w:val="center"/>
          </w:tcPr>
          <w:p w:rsidR="0003604B" w:rsidRPr="00850CC4" w:rsidRDefault="0003604B" w:rsidP="006F7886">
            <w:pPr>
              <w:tabs>
                <w:tab w:val="left" w:pos="6840"/>
              </w:tabs>
              <w:rPr>
                <w:b/>
                <w:bCs/>
                <w:i/>
                <w:iCs/>
              </w:rPr>
            </w:pPr>
            <w:r w:rsidRPr="00850CC4">
              <w:rPr>
                <w:b/>
                <w:bCs/>
                <w:i/>
                <w:iCs/>
              </w:rPr>
              <w:t>Objectif terminal d’intégration (OTI)</w:t>
            </w:r>
          </w:p>
        </w:tc>
        <w:tc>
          <w:tcPr>
            <w:tcW w:w="12315" w:type="dxa"/>
            <w:gridSpan w:val="5"/>
          </w:tcPr>
          <w:p w:rsidR="0003604B" w:rsidRPr="00850CC4" w:rsidRDefault="0003604B" w:rsidP="006F7886">
            <w:pPr>
              <w:tabs>
                <w:tab w:val="left" w:pos="6840"/>
              </w:tabs>
              <w:rPr>
                <w:i/>
                <w:iCs/>
              </w:rPr>
            </w:pPr>
            <w:r w:rsidRPr="00FE5E17">
              <w:rPr>
                <w:i/>
                <w:iCs/>
                <w:sz w:val="22"/>
                <w:szCs w:val="22"/>
              </w:rPr>
              <w:t>L’élève de la 1</w:t>
            </w:r>
            <w:r w:rsidRPr="00FE5E17">
              <w:rPr>
                <w:i/>
                <w:iCs/>
                <w:sz w:val="22"/>
                <w:szCs w:val="22"/>
                <w:vertAlign w:val="superscript"/>
              </w:rPr>
              <w:t>ére</w:t>
            </w:r>
            <w:r w:rsidRPr="00FE5E17">
              <w:rPr>
                <w:i/>
                <w:iCs/>
                <w:sz w:val="22"/>
                <w:szCs w:val="22"/>
              </w:rPr>
              <w:t xml:space="preserve"> année doit pouvoir acquérir une motricité correcte lui permettant de s’adapter aux exigences des situations (formes et rythme) et s’intégrer dans le groupe</w:t>
            </w:r>
            <w:r w:rsidRPr="00850CC4">
              <w:rPr>
                <w:i/>
                <w:iCs/>
              </w:rPr>
              <w:t>.</w:t>
            </w:r>
          </w:p>
        </w:tc>
      </w:tr>
      <w:tr w:rsidR="0003604B" w:rsidRPr="00850CC4" w:rsidTr="006F7886">
        <w:trPr>
          <w:trHeight w:val="340"/>
        </w:trPr>
        <w:tc>
          <w:tcPr>
            <w:tcW w:w="3528" w:type="dxa"/>
            <w:shd w:val="clear" w:color="auto" w:fill="9FFAFF"/>
            <w:vAlign w:val="center"/>
          </w:tcPr>
          <w:p w:rsidR="0003604B" w:rsidRPr="00850CC4" w:rsidRDefault="0003604B" w:rsidP="006F7886">
            <w:pPr>
              <w:tabs>
                <w:tab w:val="left" w:pos="6840"/>
              </w:tabs>
              <w:rPr>
                <w:b/>
                <w:bCs/>
                <w:i/>
                <w:iCs/>
              </w:rPr>
            </w:pPr>
            <w:r w:rsidRPr="00850CC4">
              <w:rPr>
                <w:b/>
                <w:bCs/>
                <w:i/>
                <w:iCs/>
              </w:rPr>
              <w:t xml:space="preserve">Compétences visées </w:t>
            </w:r>
          </w:p>
        </w:tc>
        <w:tc>
          <w:tcPr>
            <w:tcW w:w="12315" w:type="dxa"/>
            <w:gridSpan w:val="5"/>
          </w:tcPr>
          <w:p w:rsidR="003B266A" w:rsidRPr="00850CC4" w:rsidRDefault="00FE5E17" w:rsidP="00FE5E17">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850CC4" w:rsidTr="006F7886">
        <w:trPr>
          <w:trHeight w:val="340"/>
        </w:trPr>
        <w:tc>
          <w:tcPr>
            <w:tcW w:w="3528" w:type="dxa"/>
            <w:shd w:val="clear" w:color="auto" w:fill="9FFAFF"/>
            <w:vAlign w:val="center"/>
          </w:tcPr>
          <w:p w:rsidR="0003604B" w:rsidRPr="00850CC4" w:rsidRDefault="0003604B" w:rsidP="006F7886">
            <w:pPr>
              <w:tabs>
                <w:tab w:val="left" w:pos="6840"/>
              </w:tabs>
              <w:rPr>
                <w:b/>
                <w:bCs/>
                <w:i/>
                <w:iCs/>
              </w:rPr>
            </w:pPr>
            <w:r w:rsidRPr="00850CC4">
              <w:rPr>
                <w:b/>
                <w:bCs/>
                <w:i/>
                <w:iCs/>
              </w:rPr>
              <w:t>Objectif terminal du cycle (OTC)</w:t>
            </w:r>
          </w:p>
        </w:tc>
        <w:tc>
          <w:tcPr>
            <w:tcW w:w="12315" w:type="dxa"/>
            <w:gridSpan w:val="5"/>
          </w:tcPr>
          <w:p w:rsidR="003B266A" w:rsidRPr="00850CC4" w:rsidRDefault="00FE5E17" w:rsidP="00FE5E17">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850CC4" w:rsidTr="006F7886">
        <w:trPr>
          <w:trHeight w:val="340"/>
        </w:trPr>
        <w:tc>
          <w:tcPr>
            <w:tcW w:w="3528" w:type="dxa"/>
            <w:shd w:val="clear" w:color="auto" w:fill="9FFAFF"/>
            <w:vAlign w:val="center"/>
          </w:tcPr>
          <w:p w:rsidR="0003604B" w:rsidRPr="00850CC4" w:rsidRDefault="00850CC4" w:rsidP="006F7886">
            <w:pPr>
              <w:tabs>
                <w:tab w:val="left" w:pos="408"/>
                <w:tab w:val="left" w:pos="6840"/>
              </w:tabs>
              <w:rPr>
                <w:b/>
                <w:bCs/>
                <w:i/>
                <w:iCs/>
              </w:rPr>
            </w:pPr>
            <w:r>
              <w:rPr>
                <w:b/>
                <w:bCs/>
                <w:i/>
                <w:iCs/>
              </w:rPr>
              <w:t>Objectif de la séquence</w:t>
            </w:r>
          </w:p>
        </w:tc>
        <w:tc>
          <w:tcPr>
            <w:tcW w:w="12315" w:type="dxa"/>
            <w:gridSpan w:val="5"/>
            <w:vAlign w:val="center"/>
          </w:tcPr>
          <w:p w:rsidR="003B266A" w:rsidRPr="00850CC4" w:rsidRDefault="00FE5E17" w:rsidP="00FE5E17">
            <w:pPr>
              <w:tabs>
                <w:tab w:val="left" w:pos="6840"/>
              </w:tabs>
              <w:rPr>
                <w:b/>
                <w:bCs/>
                <w:i/>
                <w:iCs/>
              </w:rPr>
            </w:pPr>
            <w:r w:rsidRPr="00ED0773">
              <w:rPr>
                <w:i/>
                <w:iCs/>
                <w:sz w:val="22"/>
                <w:szCs w:val="22"/>
              </w:rPr>
              <w:t>Travail des éléments de bas</w:t>
            </w:r>
            <w:r>
              <w:rPr>
                <w:i/>
                <w:iCs/>
                <w:sz w:val="22"/>
                <w:szCs w:val="22"/>
              </w:rPr>
              <w:t xml:space="preserve">e </w:t>
            </w:r>
            <w:r w:rsidRPr="00ED0773">
              <w:rPr>
                <w:i/>
                <w:iCs/>
                <w:sz w:val="22"/>
                <w:szCs w:val="22"/>
              </w:rPr>
              <w:t xml:space="preserve">(touche de balle, manchette et service)  </w:t>
            </w:r>
          </w:p>
        </w:tc>
      </w:tr>
    </w:tbl>
    <w:tbl>
      <w:tblPr>
        <w:tblStyle w:val="TableGrid"/>
        <w:tblW w:w="0" w:type="auto"/>
        <w:tblLook w:val="04A0" w:firstRow="1" w:lastRow="0" w:firstColumn="1" w:lastColumn="0" w:noHBand="0" w:noVBand="1"/>
      </w:tblPr>
      <w:tblGrid>
        <w:gridCol w:w="3533"/>
        <w:gridCol w:w="12311"/>
      </w:tblGrid>
      <w:tr w:rsidR="00850CC4" w:rsidRPr="00850CC4" w:rsidTr="00850CC4">
        <w:trPr>
          <w:trHeight w:val="129"/>
        </w:trPr>
        <w:tc>
          <w:tcPr>
            <w:tcW w:w="3533" w:type="dxa"/>
          </w:tcPr>
          <w:p w:rsidR="00850CC4" w:rsidRPr="00850CC4" w:rsidRDefault="00850CC4" w:rsidP="0003604B">
            <w:pPr>
              <w:rPr>
                <w:b/>
                <w:bCs/>
                <w:i/>
                <w:iCs/>
              </w:rPr>
            </w:pPr>
            <w:r w:rsidRPr="00850CC4">
              <w:rPr>
                <w:b/>
                <w:bCs/>
                <w:i/>
                <w:iCs/>
              </w:rPr>
              <w:t>Objectif de la séance</w:t>
            </w:r>
          </w:p>
        </w:tc>
        <w:tc>
          <w:tcPr>
            <w:tcW w:w="12311" w:type="dxa"/>
          </w:tcPr>
          <w:p w:rsidR="003B266A" w:rsidRPr="00FE5E17" w:rsidRDefault="00FE5E17" w:rsidP="00FE5E17">
            <w:pPr>
              <w:rPr>
                <w:i/>
                <w:iCs/>
                <w:sz w:val="22"/>
                <w:szCs w:val="22"/>
              </w:rPr>
            </w:pPr>
            <w:r w:rsidRPr="00FE5E17">
              <w:rPr>
                <w:i/>
                <w:iCs/>
                <w:sz w:val="22"/>
                <w:szCs w:val="22"/>
              </w:rPr>
              <w:t>Séance théorique sur les fondements généraux de l’activité volley (aperçu général et connaissances de base en règlement).</w:t>
            </w:r>
          </w:p>
        </w:tc>
      </w:tr>
    </w:tbl>
    <w:p w:rsidR="0003604B" w:rsidRDefault="0003604B" w:rsidP="0003604B">
      <w:pPr>
        <w:rPr>
          <w:i/>
          <w:iCs/>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firstRow="1" w:lastRow="1" w:firstColumn="1" w:lastColumn="1" w:noHBand="0" w:noVBand="0"/>
      </w:tblPr>
      <w:tblGrid>
        <w:gridCol w:w="1053"/>
        <w:gridCol w:w="849"/>
        <w:gridCol w:w="13968"/>
      </w:tblGrid>
      <w:tr w:rsidR="0003604B" w:rsidRPr="00762A8B" w:rsidTr="002171AB">
        <w:trPr>
          <w:cantSplit/>
          <w:trHeight w:val="282"/>
        </w:trPr>
        <w:tc>
          <w:tcPr>
            <w:tcW w:w="1053" w:type="dxa"/>
            <w:shd w:val="clear" w:color="auto" w:fill="9FFAFF"/>
          </w:tcPr>
          <w:p w:rsidR="0003604B" w:rsidRPr="003B266A" w:rsidRDefault="00DC1C0C" w:rsidP="006F7886">
            <w:pPr>
              <w:tabs>
                <w:tab w:val="left" w:pos="540"/>
                <w:tab w:val="left" w:pos="6840"/>
              </w:tabs>
              <w:jc w:val="center"/>
              <w:rPr>
                <w:b/>
                <w:bCs/>
                <w:i/>
                <w:iCs/>
              </w:rPr>
            </w:pPr>
            <w:r>
              <w:rPr>
                <w:b/>
                <w:bCs/>
                <w:i/>
                <w:iCs/>
                <w:noProof/>
              </w:rPr>
              <mc:AlternateContent>
                <mc:Choice Requires="wps">
                  <w:drawing>
                    <wp:anchor distT="0" distB="0" distL="114300" distR="114300" simplePos="0" relativeHeight="251664384" behindDoc="0" locked="0" layoutInCell="1" allowOverlap="1">
                      <wp:simplePos x="0" y="0"/>
                      <wp:positionH relativeFrom="column">
                        <wp:posOffset>-3472815</wp:posOffset>
                      </wp:positionH>
                      <wp:positionV relativeFrom="paragraph">
                        <wp:posOffset>-34925</wp:posOffset>
                      </wp:positionV>
                      <wp:extent cx="2400300" cy="1485900"/>
                      <wp:effectExtent l="32385" t="31750" r="34290" b="34925"/>
                      <wp:wrapNone/>
                      <wp:docPr id="5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485900"/>
                              </a:xfrm>
                              <a:prstGeom prst="rect">
                                <a:avLst/>
                              </a:prstGeom>
                              <a:solidFill>
                                <a:srgbClr val="FFFFFF"/>
                              </a:solidFill>
                              <a:ln w="63500" cmpd="thickThin">
                                <a:solidFill>
                                  <a:srgbClr val="00206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2590" w:rsidRDefault="00FC2590" w:rsidP="000360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273.45pt;margin-top:-2.75pt;width:189pt;height:1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" strokecolor="#002060" strokeweight="5pt">
                      <v:stroke linestyle="thickThin"/>
                      <v:shadow color="#868686"/>
                      <v:textbox>
                        <w:txbxContent>
                          <w:p w:rsidR="00FC2590" w:rsidRDefault="00FC2590" w:rsidP="0003604B"/>
                        </w:txbxContent>
                      </v:textbox>
                    </v:shape>
                  </w:pict>
                </mc:Fallback>
              </mc:AlternateContent>
            </w:r>
            <w:r w:rsidR="0003604B" w:rsidRPr="003B266A">
              <w:rPr>
                <w:b/>
                <w:bCs/>
                <w:i/>
                <w:iCs/>
              </w:rPr>
              <w:t>Étape</w:t>
            </w:r>
          </w:p>
        </w:tc>
        <w:tc>
          <w:tcPr>
            <w:tcW w:w="849" w:type="dxa"/>
            <w:shd w:val="clear" w:color="auto" w:fill="9FFAFF"/>
          </w:tcPr>
          <w:p w:rsidR="0003604B" w:rsidRPr="003B266A" w:rsidRDefault="0003604B" w:rsidP="006F7886">
            <w:pPr>
              <w:tabs>
                <w:tab w:val="left" w:pos="540"/>
                <w:tab w:val="left" w:pos="6840"/>
              </w:tabs>
              <w:jc w:val="center"/>
              <w:rPr>
                <w:b/>
                <w:bCs/>
                <w:i/>
                <w:iCs/>
              </w:rPr>
            </w:pPr>
            <w:r w:rsidRPr="003B266A">
              <w:rPr>
                <w:b/>
                <w:bCs/>
                <w:i/>
                <w:iCs/>
              </w:rPr>
              <w:t>Durée</w:t>
            </w:r>
          </w:p>
        </w:tc>
        <w:tc>
          <w:tcPr>
            <w:tcW w:w="13968" w:type="dxa"/>
            <w:shd w:val="clear" w:color="auto" w:fill="9FFAFF"/>
          </w:tcPr>
          <w:p w:rsidR="0003604B" w:rsidRPr="003B266A" w:rsidRDefault="0003604B" w:rsidP="006F7886">
            <w:pPr>
              <w:tabs>
                <w:tab w:val="left" w:pos="540"/>
                <w:tab w:val="left" w:pos="6840"/>
              </w:tabs>
              <w:jc w:val="center"/>
              <w:rPr>
                <w:b/>
                <w:bCs/>
                <w:i/>
                <w:iCs/>
              </w:rPr>
            </w:pPr>
            <w:r w:rsidRPr="003B266A">
              <w:rPr>
                <w:b/>
                <w:bCs/>
                <w:i/>
                <w:iCs/>
              </w:rPr>
              <w:t>Contenu</w:t>
            </w:r>
          </w:p>
        </w:tc>
      </w:tr>
      <w:tr w:rsidR="0003604B" w:rsidRPr="00762A8B" w:rsidTr="002171AB">
        <w:trPr>
          <w:cantSplit/>
          <w:trHeight w:val="449"/>
        </w:trPr>
        <w:tc>
          <w:tcPr>
            <w:tcW w:w="1053" w:type="dxa"/>
            <w:shd w:val="clear" w:color="auto" w:fill="9FFAFF"/>
          </w:tcPr>
          <w:p w:rsidR="0003604B" w:rsidRPr="003B266A" w:rsidRDefault="0003604B" w:rsidP="006F7886">
            <w:pPr>
              <w:tabs>
                <w:tab w:val="left" w:pos="540"/>
                <w:tab w:val="left" w:pos="6840"/>
              </w:tabs>
              <w:jc w:val="center"/>
              <w:rPr>
                <w:b/>
                <w:bCs/>
                <w:i/>
                <w:iCs/>
              </w:rPr>
            </w:pPr>
            <w:r w:rsidRPr="003B266A">
              <w:rPr>
                <w:b/>
                <w:bCs/>
                <w:i/>
                <w:iCs/>
              </w:rPr>
              <w:t>Prépara</w:t>
            </w:r>
          </w:p>
          <w:p w:rsidR="0003604B" w:rsidRPr="003B266A" w:rsidRDefault="0003604B" w:rsidP="006F7886">
            <w:pPr>
              <w:tabs>
                <w:tab w:val="left" w:pos="540"/>
                <w:tab w:val="left" w:pos="6840"/>
              </w:tabs>
              <w:jc w:val="center"/>
              <w:rPr>
                <w:b/>
                <w:bCs/>
                <w:i/>
                <w:iCs/>
              </w:rPr>
            </w:pPr>
            <w:proofErr w:type="spellStart"/>
            <w:r w:rsidRPr="003B266A">
              <w:rPr>
                <w:b/>
                <w:bCs/>
                <w:i/>
                <w:iCs/>
              </w:rPr>
              <w:t>toire</w:t>
            </w:r>
            <w:proofErr w:type="spellEnd"/>
          </w:p>
        </w:tc>
        <w:tc>
          <w:tcPr>
            <w:tcW w:w="849" w:type="dxa"/>
            <w:shd w:val="clear" w:color="auto" w:fill="auto"/>
            <w:vAlign w:val="center"/>
          </w:tcPr>
          <w:p w:rsidR="0003604B" w:rsidRPr="003B266A" w:rsidRDefault="0003604B" w:rsidP="006F7886">
            <w:pPr>
              <w:tabs>
                <w:tab w:val="left" w:pos="540"/>
                <w:tab w:val="left" w:pos="6840"/>
              </w:tabs>
              <w:jc w:val="center"/>
              <w:rPr>
                <w:i/>
                <w:iCs/>
              </w:rPr>
            </w:pPr>
            <w:smartTag w:uri="urn:schemas-microsoft-com:office:smarttags" w:element="metricconverter">
              <w:smartTagPr>
                <w:attr w:name="ProductID" w:val="10’"/>
              </w:smartTagPr>
              <w:r w:rsidRPr="003B266A">
                <w:rPr>
                  <w:i/>
                  <w:iCs/>
                </w:rPr>
                <w:t>10’</w:t>
              </w:r>
            </w:smartTag>
            <w:r w:rsidRPr="003B266A">
              <w:rPr>
                <w:i/>
                <w:iCs/>
              </w:rPr>
              <w:t xml:space="preserve"> à </w:t>
            </w:r>
            <w:smartTag w:uri="urn:schemas-microsoft-com:office:smarttags" w:element="metricconverter">
              <w:smartTagPr>
                <w:attr w:name="ProductID" w:val="15’"/>
              </w:smartTagPr>
              <w:r w:rsidRPr="003B266A">
                <w:rPr>
                  <w:i/>
                  <w:iCs/>
                </w:rPr>
                <w:t>15’</w:t>
              </w:r>
            </w:smartTag>
            <w:r w:rsidRPr="003B266A">
              <w:rPr>
                <w:i/>
                <w:iCs/>
              </w:rPr>
              <w:t xml:space="preserve"> </w:t>
            </w:r>
          </w:p>
        </w:tc>
        <w:tc>
          <w:tcPr>
            <w:tcW w:w="13968" w:type="dxa"/>
            <w:shd w:val="clear" w:color="auto" w:fill="auto"/>
          </w:tcPr>
          <w:p w:rsidR="0003604B" w:rsidRPr="003B266A" w:rsidRDefault="0003604B" w:rsidP="00850CC4">
            <w:pPr>
              <w:tabs>
                <w:tab w:val="left" w:pos="540"/>
                <w:tab w:val="left" w:pos="6840"/>
              </w:tabs>
              <w:rPr>
                <w:i/>
                <w:iCs/>
              </w:rPr>
            </w:pPr>
            <w:r w:rsidRPr="003B266A">
              <w:rPr>
                <w:i/>
                <w:iCs/>
              </w:rPr>
              <w:t>Se présenter à l’heure en tenue, être attentif à l’explica</w:t>
            </w:r>
            <w:r w:rsidR="00850CC4" w:rsidRPr="003B266A">
              <w:rPr>
                <w:i/>
                <w:iCs/>
              </w:rPr>
              <w:t>tion de l’objectif de la séance</w:t>
            </w:r>
          </w:p>
        </w:tc>
      </w:tr>
      <w:tr w:rsidR="0003604B" w:rsidRPr="00762A8B" w:rsidTr="002171AB">
        <w:trPr>
          <w:cantSplit/>
          <w:trHeight w:val="2353"/>
        </w:trPr>
        <w:tc>
          <w:tcPr>
            <w:tcW w:w="1053" w:type="dxa"/>
            <w:shd w:val="clear" w:color="auto" w:fill="9FFAFF"/>
            <w:textDirection w:val="btLr"/>
            <w:vAlign w:val="center"/>
          </w:tcPr>
          <w:p w:rsidR="0003604B" w:rsidRPr="003B266A" w:rsidRDefault="0003604B" w:rsidP="006F7886">
            <w:pPr>
              <w:tabs>
                <w:tab w:val="left" w:pos="6840"/>
              </w:tabs>
              <w:ind w:left="113" w:right="113"/>
              <w:jc w:val="center"/>
              <w:rPr>
                <w:b/>
                <w:bCs/>
                <w:i/>
                <w:iCs/>
              </w:rPr>
            </w:pPr>
            <w:r w:rsidRPr="003B266A">
              <w:rPr>
                <w:b/>
                <w:bCs/>
                <w:i/>
                <w:iCs/>
              </w:rPr>
              <w:t>Fondamentale</w:t>
            </w:r>
          </w:p>
        </w:tc>
        <w:tc>
          <w:tcPr>
            <w:tcW w:w="849" w:type="dxa"/>
            <w:shd w:val="clear" w:color="auto" w:fill="auto"/>
            <w:textDirection w:val="btLr"/>
            <w:vAlign w:val="center"/>
          </w:tcPr>
          <w:p w:rsidR="0003604B" w:rsidRPr="003B266A" w:rsidRDefault="0003604B" w:rsidP="006F7886">
            <w:pPr>
              <w:tabs>
                <w:tab w:val="left" w:pos="6840"/>
              </w:tabs>
              <w:ind w:left="113" w:right="113"/>
              <w:jc w:val="center"/>
              <w:rPr>
                <w:i/>
                <w:iCs/>
              </w:rPr>
            </w:pPr>
            <w:smartTag w:uri="urn:schemas-microsoft-com:office:smarttags" w:element="metricconverter">
              <w:smartTagPr>
                <w:attr w:name="ProductID" w:val="35’"/>
              </w:smartTagPr>
              <w:r w:rsidRPr="003B266A">
                <w:rPr>
                  <w:i/>
                  <w:iCs/>
                </w:rPr>
                <w:t>35’</w:t>
              </w:r>
            </w:smartTag>
            <w:r w:rsidRPr="003B266A">
              <w:rPr>
                <w:i/>
                <w:iCs/>
              </w:rPr>
              <w:t xml:space="preserve"> à  </w:t>
            </w:r>
            <w:smartTag w:uri="urn:schemas-microsoft-com:office:smarttags" w:element="metricconverter">
              <w:smartTagPr>
                <w:attr w:name="ProductID" w:val="40’"/>
              </w:smartTagPr>
              <w:r w:rsidRPr="003B266A">
                <w:rPr>
                  <w:i/>
                  <w:iCs/>
                </w:rPr>
                <w:t>40’</w:t>
              </w:r>
            </w:smartTag>
          </w:p>
        </w:tc>
        <w:tc>
          <w:tcPr>
            <w:tcW w:w="13968" w:type="dxa"/>
            <w:shd w:val="clear" w:color="auto" w:fill="auto"/>
          </w:tcPr>
          <w:p w:rsidR="003B266A" w:rsidRPr="00FE5E17" w:rsidRDefault="003B266A" w:rsidP="003B266A">
            <w:pPr>
              <w:tabs>
                <w:tab w:val="left" w:pos="6840"/>
              </w:tabs>
              <w:rPr>
                <w:b/>
                <w:i/>
                <w:iCs/>
                <w:sz w:val="32"/>
                <w:szCs w:val="32"/>
                <w:u w:val="single"/>
              </w:rPr>
            </w:pPr>
            <w:r w:rsidRPr="00FE5E17">
              <w:rPr>
                <w:b/>
                <w:i/>
                <w:iCs/>
                <w:sz w:val="32"/>
                <w:szCs w:val="32"/>
                <w:u w:val="single"/>
              </w:rPr>
              <w:t>Déroulement de la séance</w:t>
            </w:r>
          </w:p>
          <w:p w:rsidR="00FE5E17" w:rsidRPr="003B266A" w:rsidRDefault="00FE5E17" w:rsidP="003B266A">
            <w:pPr>
              <w:tabs>
                <w:tab w:val="left" w:pos="6840"/>
              </w:tabs>
              <w:rPr>
                <w:b/>
                <w:i/>
                <w:iCs/>
                <w:u w:val="single"/>
              </w:rPr>
            </w:pPr>
          </w:p>
          <w:p w:rsidR="00FE5E17" w:rsidRPr="00FE5E17" w:rsidRDefault="00FE5E17" w:rsidP="00FE5E17">
            <w:pPr>
              <w:tabs>
                <w:tab w:val="left" w:pos="5400"/>
              </w:tabs>
              <w:rPr>
                <w:b/>
                <w:bCs/>
                <w:i/>
                <w:iCs/>
                <w:sz w:val="28"/>
                <w:szCs w:val="28"/>
              </w:rPr>
            </w:pPr>
            <w:r w:rsidRPr="00FE5E17">
              <w:rPr>
                <w:b/>
                <w:bCs/>
                <w:sz w:val="28"/>
                <w:szCs w:val="28"/>
              </w:rPr>
              <w:t>Aperçu général sur l’activité volley-ball :</w:t>
            </w:r>
          </w:p>
          <w:p w:rsidR="00FE5E17" w:rsidRPr="00FE5E17" w:rsidRDefault="00FE5E17" w:rsidP="00FE5E17">
            <w:pPr>
              <w:tabs>
                <w:tab w:val="left" w:pos="5400"/>
              </w:tabs>
              <w:rPr>
                <w:i/>
                <w:iCs/>
              </w:rPr>
            </w:pPr>
            <w:r>
              <w:rPr>
                <w:i/>
                <w:iCs/>
              </w:rPr>
              <w:t>-</w:t>
            </w:r>
            <w:r w:rsidRPr="00FE5E17">
              <w:rPr>
                <w:i/>
                <w:iCs/>
              </w:rPr>
              <w:t>Historique.</w:t>
            </w:r>
          </w:p>
          <w:p w:rsidR="00FE5E17" w:rsidRPr="00FE5E17" w:rsidRDefault="00FE5E17" w:rsidP="00FE5E17">
            <w:pPr>
              <w:tabs>
                <w:tab w:val="left" w:pos="5400"/>
              </w:tabs>
              <w:rPr>
                <w:i/>
                <w:iCs/>
              </w:rPr>
            </w:pPr>
            <w:r>
              <w:rPr>
                <w:i/>
                <w:iCs/>
              </w:rPr>
              <w:t>-</w:t>
            </w:r>
            <w:r w:rsidRPr="00FE5E17">
              <w:rPr>
                <w:i/>
                <w:iCs/>
              </w:rPr>
              <w:t>Enjeux de formation de l’activité.</w:t>
            </w:r>
          </w:p>
          <w:p w:rsidR="00FE5E17" w:rsidRPr="00FE5E17" w:rsidRDefault="00FE5E17" w:rsidP="00FE5E17">
            <w:pPr>
              <w:tabs>
                <w:tab w:val="left" w:pos="5400"/>
              </w:tabs>
              <w:rPr>
                <w:i/>
                <w:iCs/>
              </w:rPr>
            </w:pPr>
            <w:r>
              <w:rPr>
                <w:i/>
                <w:iCs/>
              </w:rPr>
              <w:t>-</w:t>
            </w:r>
            <w:r w:rsidRPr="00FE5E17">
              <w:rPr>
                <w:i/>
                <w:iCs/>
              </w:rPr>
              <w:t>Aspects technico-tactique en volley (connaissances simples).</w:t>
            </w:r>
          </w:p>
          <w:p w:rsidR="00FE5E17" w:rsidRPr="00FE5E17" w:rsidRDefault="00FE5E17" w:rsidP="00FE5E17">
            <w:pPr>
              <w:tabs>
                <w:tab w:val="left" w:pos="5400"/>
              </w:tabs>
              <w:rPr>
                <w:i/>
                <w:iCs/>
              </w:rPr>
            </w:pPr>
            <w:r>
              <w:rPr>
                <w:i/>
                <w:iCs/>
              </w:rPr>
              <w:t>-</w:t>
            </w:r>
            <w:r w:rsidRPr="00FE5E17">
              <w:rPr>
                <w:i/>
                <w:iCs/>
              </w:rPr>
              <w:t>Actualité marquante de volley.</w:t>
            </w:r>
          </w:p>
          <w:p w:rsidR="00FE5E17" w:rsidRPr="00FE5E17" w:rsidRDefault="00FE5E17" w:rsidP="00FE5E17">
            <w:pPr>
              <w:tabs>
                <w:tab w:val="left" w:pos="5400"/>
              </w:tabs>
              <w:rPr>
                <w:b/>
                <w:bCs/>
                <w:i/>
                <w:iCs/>
                <w:sz w:val="28"/>
                <w:szCs w:val="28"/>
              </w:rPr>
            </w:pPr>
            <w:r w:rsidRPr="00FE5E17">
              <w:rPr>
                <w:b/>
                <w:bCs/>
                <w:i/>
                <w:iCs/>
                <w:sz w:val="28"/>
                <w:szCs w:val="28"/>
              </w:rPr>
              <w:t>Règles d’or de l’activité :</w:t>
            </w:r>
          </w:p>
          <w:p w:rsidR="00FE5E17" w:rsidRPr="00FE5E17" w:rsidRDefault="00FE5E17" w:rsidP="00FE5E17">
            <w:pPr>
              <w:tabs>
                <w:tab w:val="left" w:pos="5400"/>
              </w:tabs>
              <w:rPr>
                <w:i/>
                <w:iCs/>
              </w:rPr>
            </w:pPr>
            <w:r>
              <w:rPr>
                <w:i/>
                <w:iCs/>
              </w:rPr>
              <w:t>-</w:t>
            </w:r>
            <w:r w:rsidRPr="00FE5E17">
              <w:rPr>
                <w:i/>
                <w:iCs/>
              </w:rPr>
              <w:t>Aire de jeu.</w:t>
            </w:r>
          </w:p>
          <w:p w:rsidR="00FE5E17" w:rsidRPr="00FE5E17" w:rsidRDefault="00FE5E17" w:rsidP="00FE5E17">
            <w:pPr>
              <w:tabs>
                <w:tab w:val="left" w:pos="5400"/>
              </w:tabs>
              <w:rPr>
                <w:i/>
                <w:iCs/>
              </w:rPr>
            </w:pPr>
            <w:r>
              <w:rPr>
                <w:i/>
                <w:iCs/>
              </w:rPr>
              <w:t>-</w:t>
            </w:r>
            <w:r w:rsidRPr="00FE5E17">
              <w:rPr>
                <w:i/>
                <w:iCs/>
              </w:rPr>
              <w:t>Fautes commises en volley.</w:t>
            </w:r>
          </w:p>
          <w:p w:rsidR="00FE5E17" w:rsidRPr="00FE5E17" w:rsidRDefault="00FE5E17" w:rsidP="00FE5E17">
            <w:pPr>
              <w:tabs>
                <w:tab w:val="left" w:pos="5400"/>
              </w:tabs>
              <w:rPr>
                <w:i/>
                <w:iCs/>
              </w:rPr>
            </w:pPr>
            <w:r>
              <w:rPr>
                <w:i/>
                <w:iCs/>
              </w:rPr>
              <w:t>-</w:t>
            </w:r>
            <w:r w:rsidRPr="00FE5E17">
              <w:rPr>
                <w:i/>
                <w:iCs/>
              </w:rPr>
              <w:t>Rotation et service.</w:t>
            </w:r>
          </w:p>
          <w:p w:rsidR="00FE5E17" w:rsidRPr="00FE5E17" w:rsidRDefault="00FE5E17" w:rsidP="00FE5E17">
            <w:pPr>
              <w:tabs>
                <w:tab w:val="left" w:pos="5400"/>
              </w:tabs>
              <w:rPr>
                <w:i/>
                <w:iCs/>
              </w:rPr>
            </w:pPr>
            <w:r>
              <w:rPr>
                <w:i/>
                <w:iCs/>
              </w:rPr>
              <w:t>-</w:t>
            </w:r>
            <w:r w:rsidRPr="00FE5E17">
              <w:rPr>
                <w:i/>
                <w:iCs/>
              </w:rPr>
              <w:t>Système d’échange de balle.</w:t>
            </w:r>
          </w:p>
          <w:p w:rsidR="0003604B" w:rsidRPr="003B266A" w:rsidRDefault="0003604B" w:rsidP="006F7886">
            <w:pPr>
              <w:tabs>
                <w:tab w:val="left" w:pos="6840"/>
              </w:tabs>
              <w:rPr>
                <w:b/>
                <w:i/>
                <w:iCs/>
              </w:rPr>
            </w:pPr>
          </w:p>
          <w:p w:rsidR="0003604B" w:rsidRDefault="0003604B" w:rsidP="00850CC4">
            <w:pPr>
              <w:tabs>
                <w:tab w:val="left" w:pos="6840"/>
              </w:tabs>
              <w:autoSpaceDE w:val="0"/>
              <w:autoSpaceDN w:val="0"/>
              <w:adjustRightInd w:val="0"/>
              <w:rPr>
                <w:i/>
                <w:iCs/>
              </w:rPr>
            </w:pPr>
          </w:p>
          <w:p w:rsidR="00FE5E17" w:rsidRPr="003B266A" w:rsidRDefault="00FE5E17" w:rsidP="00850CC4">
            <w:pPr>
              <w:tabs>
                <w:tab w:val="left" w:pos="6840"/>
              </w:tabs>
              <w:autoSpaceDE w:val="0"/>
              <w:autoSpaceDN w:val="0"/>
              <w:adjustRightInd w:val="0"/>
              <w:rPr>
                <w:i/>
                <w:iCs/>
              </w:rPr>
            </w:pPr>
          </w:p>
        </w:tc>
      </w:tr>
      <w:tr w:rsidR="0003604B" w:rsidRPr="00762A8B" w:rsidTr="002171AB">
        <w:trPr>
          <w:cantSplit/>
          <w:trHeight w:val="356"/>
        </w:trPr>
        <w:tc>
          <w:tcPr>
            <w:tcW w:w="1053" w:type="dxa"/>
            <w:shd w:val="clear" w:color="auto" w:fill="9FFAFF"/>
            <w:vAlign w:val="center"/>
          </w:tcPr>
          <w:p w:rsidR="0003604B" w:rsidRPr="003B266A" w:rsidRDefault="0003604B" w:rsidP="006F7886">
            <w:pPr>
              <w:tabs>
                <w:tab w:val="left" w:pos="540"/>
                <w:tab w:val="left" w:pos="6840"/>
              </w:tabs>
              <w:jc w:val="center"/>
              <w:rPr>
                <w:b/>
                <w:bCs/>
                <w:i/>
                <w:iCs/>
              </w:rPr>
            </w:pPr>
            <w:r w:rsidRPr="003B266A">
              <w:rPr>
                <w:b/>
                <w:bCs/>
                <w:i/>
                <w:iCs/>
              </w:rPr>
              <w:t>Finale</w:t>
            </w:r>
          </w:p>
        </w:tc>
        <w:tc>
          <w:tcPr>
            <w:tcW w:w="849" w:type="dxa"/>
            <w:shd w:val="clear" w:color="auto" w:fill="auto"/>
            <w:vAlign w:val="center"/>
          </w:tcPr>
          <w:p w:rsidR="0003604B" w:rsidRPr="003B266A" w:rsidRDefault="0003604B" w:rsidP="006F7886">
            <w:pPr>
              <w:tabs>
                <w:tab w:val="left" w:pos="540"/>
                <w:tab w:val="left" w:pos="6840"/>
              </w:tabs>
              <w:jc w:val="center"/>
              <w:rPr>
                <w:i/>
                <w:iCs/>
              </w:rPr>
            </w:pPr>
            <w:smartTag w:uri="urn:schemas-microsoft-com:office:smarttags" w:element="metricconverter">
              <w:smartTagPr>
                <w:attr w:name="ProductID" w:val="5’"/>
              </w:smartTagPr>
              <w:r w:rsidRPr="003B266A">
                <w:rPr>
                  <w:i/>
                  <w:iCs/>
                </w:rPr>
                <w:t>5’</w:t>
              </w:r>
            </w:smartTag>
          </w:p>
        </w:tc>
        <w:tc>
          <w:tcPr>
            <w:tcW w:w="13968" w:type="dxa"/>
            <w:shd w:val="clear" w:color="auto" w:fill="auto"/>
            <w:vAlign w:val="center"/>
          </w:tcPr>
          <w:p w:rsidR="0003604B" w:rsidRPr="003B266A" w:rsidRDefault="0003604B" w:rsidP="006F7886">
            <w:pPr>
              <w:tabs>
                <w:tab w:val="left" w:pos="540"/>
                <w:tab w:val="left" w:pos="6840"/>
              </w:tabs>
              <w:rPr>
                <w:i/>
                <w:iCs/>
              </w:rPr>
            </w:pPr>
            <w:r w:rsidRPr="003B266A">
              <w:rPr>
                <w:i/>
                <w:iCs/>
              </w:rPr>
              <w:t>Le retour du corps à l’état initiale relatif, et discussion sur le bilan de la séance.</w:t>
            </w:r>
          </w:p>
        </w:tc>
      </w:tr>
    </w:tbl>
    <w:p w:rsidR="0003604B" w:rsidRPr="00762A8B" w:rsidRDefault="0003604B" w:rsidP="0003604B">
      <w:pPr>
        <w:rPr>
          <w:i/>
          <w:iCs/>
        </w:rPr>
      </w:pPr>
    </w:p>
    <w:tbl>
      <w:tblPr>
        <w:tblpPr w:leftFromText="141" w:rightFromText="141" w:vertAnchor="text" w:horzAnchor="margin" w:tblpY="220"/>
        <w:tblW w:w="1584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085"/>
        <w:gridCol w:w="2570"/>
        <w:gridCol w:w="2250"/>
        <w:gridCol w:w="2268"/>
        <w:gridCol w:w="2033"/>
        <w:gridCol w:w="3637"/>
      </w:tblGrid>
      <w:tr w:rsidR="0003604B" w:rsidRPr="002A5BE3" w:rsidTr="006F7886">
        <w:trPr>
          <w:trHeight w:val="559"/>
        </w:trPr>
        <w:tc>
          <w:tcPr>
            <w:tcW w:w="5655" w:type="dxa"/>
            <w:gridSpan w:val="2"/>
            <w:shd w:val="clear" w:color="auto" w:fill="9FFAFF"/>
            <w:vAlign w:val="center"/>
          </w:tcPr>
          <w:p w:rsidR="0003604B" w:rsidRPr="002A5BE3" w:rsidRDefault="0003604B" w:rsidP="006F7886">
            <w:pPr>
              <w:tabs>
                <w:tab w:val="left" w:pos="408"/>
                <w:tab w:val="left" w:pos="6840"/>
              </w:tabs>
              <w:jc w:val="center"/>
              <w:rPr>
                <w:b/>
                <w:bCs/>
                <w:i/>
                <w:iCs/>
              </w:rPr>
            </w:pPr>
            <w:r w:rsidRPr="002A5BE3">
              <w:rPr>
                <w:b/>
                <w:bCs/>
                <w:i/>
                <w:iCs/>
              </w:rPr>
              <w:lastRenderedPageBreak/>
              <w:t>Modules d’enseignement :</w:t>
            </w:r>
          </w:p>
        </w:tc>
        <w:tc>
          <w:tcPr>
            <w:tcW w:w="2250"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Famille d’APS</w:t>
            </w:r>
          </w:p>
        </w:tc>
        <w:tc>
          <w:tcPr>
            <w:tcW w:w="2268"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APS support</w:t>
            </w:r>
          </w:p>
        </w:tc>
        <w:tc>
          <w:tcPr>
            <w:tcW w:w="2033"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Niveau</w:t>
            </w:r>
          </w:p>
        </w:tc>
        <w:tc>
          <w:tcPr>
            <w:tcW w:w="3637" w:type="dxa"/>
            <w:shd w:val="clear" w:color="auto" w:fill="9FFAFF"/>
            <w:vAlign w:val="center"/>
          </w:tcPr>
          <w:p w:rsidR="0003604B" w:rsidRPr="002A5BE3" w:rsidRDefault="0003604B" w:rsidP="006F7886">
            <w:pPr>
              <w:tabs>
                <w:tab w:val="left" w:pos="6840"/>
              </w:tabs>
              <w:jc w:val="center"/>
              <w:rPr>
                <w:b/>
                <w:bCs/>
                <w:i/>
                <w:iCs/>
              </w:rPr>
            </w:pPr>
            <w:r w:rsidRPr="002A5BE3">
              <w:rPr>
                <w:b/>
                <w:bCs/>
                <w:i/>
                <w:iCs/>
              </w:rPr>
              <w:t>Matériel</w:t>
            </w:r>
          </w:p>
        </w:tc>
      </w:tr>
      <w:tr w:rsidR="0003604B" w:rsidRPr="002A5BE3" w:rsidTr="006F7886">
        <w:trPr>
          <w:trHeight w:val="359"/>
        </w:trPr>
        <w:tc>
          <w:tcPr>
            <w:tcW w:w="5655" w:type="dxa"/>
            <w:gridSpan w:val="2"/>
            <w:shd w:val="clear" w:color="auto" w:fill="auto"/>
            <w:vAlign w:val="center"/>
          </w:tcPr>
          <w:p w:rsidR="0003604B" w:rsidRPr="002A5BE3" w:rsidRDefault="00FE5E17" w:rsidP="00FE5E17">
            <w:pPr>
              <w:pStyle w:val="Default"/>
              <w:tabs>
                <w:tab w:val="left" w:pos="6840"/>
              </w:tabs>
              <w:rPr>
                <w:i/>
                <w:iCs/>
              </w:rPr>
            </w:pPr>
            <w:r w:rsidRPr="00CA4D49">
              <w:rPr>
                <w:i/>
                <w:iCs/>
                <w:sz w:val="22"/>
                <w:szCs w:val="22"/>
              </w:rPr>
              <w:t>La coordination motrice et l’équilibre et le respect de l’autrui</w:t>
            </w:r>
          </w:p>
        </w:tc>
        <w:tc>
          <w:tcPr>
            <w:tcW w:w="2250" w:type="dxa"/>
            <w:shd w:val="clear" w:color="auto" w:fill="auto"/>
            <w:vAlign w:val="center"/>
          </w:tcPr>
          <w:p w:rsidR="0003604B" w:rsidRPr="002A5BE3" w:rsidRDefault="009623EE" w:rsidP="005B17F4">
            <w:pPr>
              <w:tabs>
                <w:tab w:val="left" w:pos="6840"/>
              </w:tabs>
              <w:jc w:val="center"/>
              <w:rPr>
                <w:i/>
                <w:iCs/>
              </w:rPr>
            </w:pPr>
            <w:r w:rsidRPr="00AA5241">
              <w:rPr>
                <w:i/>
                <w:iCs/>
                <w:sz w:val="22"/>
                <w:szCs w:val="22"/>
              </w:rPr>
              <w:t>Sports de renvoie</w:t>
            </w:r>
          </w:p>
        </w:tc>
        <w:tc>
          <w:tcPr>
            <w:tcW w:w="2268" w:type="dxa"/>
            <w:shd w:val="clear" w:color="auto" w:fill="auto"/>
            <w:vAlign w:val="center"/>
          </w:tcPr>
          <w:p w:rsidR="0003604B" w:rsidRPr="002A5BE3" w:rsidRDefault="009623EE" w:rsidP="006F7886">
            <w:pPr>
              <w:tabs>
                <w:tab w:val="left" w:pos="6840"/>
              </w:tabs>
              <w:jc w:val="center"/>
              <w:rPr>
                <w:i/>
                <w:iCs/>
              </w:rPr>
            </w:pPr>
            <w:r>
              <w:rPr>
                <w:i/>
                <w:iCs/>
              </w:rPr>
              <w:t>Volley Ball</w:t>
            </w:r>
          </w:p>
        </w:tc>
        <w:tc>
          <w:tcPr>
            <w:tcW w:w="2033" w:type="dxa"/>
            <w:shd w:val="clear" w:color="auto" w:fill="auto"/>
            <w:vAlign w:val="center"/>
          </w:tcPr>
          <w:p w:rsidR="0003604B" w:rsidRPr="002A5BE3" w:rsidRDefault="009623EE" w:rsidP="006F7886">
            <w:pPr>
              <w:tabs>
                <w:tab w:val="left" w:pos="6840"/>
              </w:tabs>
              <w:bidi/>
              <w:jc w:val="center"/>
              <w:rPr>
                <w:i/>
                <w:iCs/>
              </w:rPr>
            </w:pPr>
            <w:r w:rsidRPr="00AA5241">
              <w:rPr>
                <w:i/>
                <w:iCs/>
                <w:sz w:val="22"/>
                <w:szCs w:val="22"/>
              </w:rPr>
              <w:t>1</w:t>
            </w:r>
            <w:r w:rsidRPr="00AA5241">
              <w:rPr>
                <w:i/>
                <w:iCs/>
                <w:sz w:val="22"/>
                <w:szCs w:val="22"/>
                <w:vertAlign w:val="superscript"/>
              </w:rPr>
              <w:t xml:space="preserve">ére </w:t>
            </w:r>
            <w:r w:rsidRPr="00AA5241">
              <w:rPr>
                <w:i/>
                <w:iCs/>
                <w:sz w:val="22"/>
                <w:szCs w:val="22"/>
              </w:rPr>
              <w:t>AC</w:t>
            </w:r>
          </w:p>
        </w:tc>
        <w:tc>
          <w:tcPr>
            <w:tcW w:w="3637" w:type="dxa"/>
            <w:shd w:val="clear" w:color="auto" w:fill="auto"/>
            <w:vAlign w:val="center"/>
          </w:tcPr>
          <w:p w:rsidR="0003604B" w:rsidRPr="002A5BE3" w:rsidRDefault="009623EE" w:rsidP="005B17F4">
            <w:pPr>
              <w:widowControl w:val="0"/>
              <w:autoSpaceDE w:val="0"/>
              <w:autoSpaceDN w:val="0"/>
              <w:adjustRightInd w:val="0"/>
              <w:jc w:val="center"/>
              <w:rPr>
                <w:i/>
                <w:iCs/>
              </w:rPr>
            </w:pPr>
            <w:r>
              <w:rPr>
                <w:i/>
                <w:iCs/>
                <w:color w:val="000000"/>
                <w:spacing w:val="-1"/>
                <w:sz w:val="22"/>
                <w:szCs w:val="22"/>
              </w:rPr>
              <w:t xml:space="preserve">Ballons, gilets, sifflet                  </w:t>
            </w:r>
            <w:r w:rsidRPr="00762A8B">
              <w:rPr>
                <w:i/>
                <w:iCs/>
                <w:sz w:val="22"/>
                <w:szCs w:val="22"/>
              </w:rPr>
              <w:t xml:space="preserve"> </w:t>
            </w:r>
          </w:p>
        </w:tc>
      </w:tr>
      <w:tr w:rsidR="0003604B" w:rsidRPr="002A5BE3" w:rsidTr="006F7886">
        <w:trPr>
          <w:trHeight w:val="605"/>
        </w:trPr>
        <w:tc>
          <w:tcPr>
            <w:tcW w:w="3085"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d’intégration (OTI)</w:t>
            </w:r>
          </w:p>
        </w:tc>
        <w:tc>
          <w:tcPr>
            <w:tcW w:w="12758" w:type="dxa"/>
            <w:gridSpan w:val="5"/>
            <w:shd w:val="clear" w:color="auto" w:fill="auto"/>
          </w:tcPr>
          <w:p w:rsidR="0003604B" w:rsidRPr="009623EE" w:rsidRDefault="0003604B" w:rsidP="006F7886">
            <w:pPr>
              <w:tabs>
                <w:tab w:val="left" w:pos="6840"/>
              </w:tabs>
              <w:rPr>
                <w:i/>
                <w:iCs/>
              </w:rPr>
            </w:pPr>
            <w:r w:rsidRPr="009623EE">
              <w:rPr>
                <w:i/>
                <w:iCs/>
                <w:sz w:val="22"/>
                <w:szCs w:val="22"/>
              </w:rPr>
              <w:t>L’élève de la 1</w:t>
            </w:r>
            <w:r w:rsidRPr="009623EE">
              <w:rPr>
                <w:i/>
                <w:iCs/>
                <w:sz w:val="22"/>
                <w:szCs w:val="22"/>
                <w:vertAlign w:val="superscript"/>
              </w:rPr>
              <w:t>ére</w:t>
            </w:r>
            <w:r w:rsidRPr="009623EE">
              <w:rPr>
                <w:i/>
                <w:iCs/>
                <w:sz w:val="22"/>
                <w:szCs w:val="22"/>
              </w:rPr>
              <w:t xml:space="preserve"> année doit pouvoir acquérir une motricité correcte lui permettant de s’adapter aux exigences des situations (formes et rythme) et s’intégrer dans le groupe.</w:t>
            </w:r>
          </w:p>
        </w:tc>
      </w:tr>
      <w:tr w:rsidR="0003604B" w:rsidRPr="002A5BE3" w:rsidTr="006F7886">
        <w:trPr>
          <w:trHeight w:val="359"/>
        </w:trPr>
        <w:tc>
          <w:tcPr>
            <w:tcW w:w="3085" w:type="dxa"/>
            <w:shd w:val="clear" w:color="auto" w:fill="9FFAFF"/>
            <w:vAlign w:val="center"/>
          </w:tcPr>
          <w:p w:rsidR="0003604B" w:rsidRPr="002A5BE3" w:rsidRDefault="0003604B" w:rsidP="006F7886">
            <w:pPr>
              <w:tabs>
                <w:tab w:val="left" w:pos="6840"/>
              </w:tabs>
              <w:rPr>
                <w:b/>
                <w:bCs/>
                <w:i/>
                <w:iCs/>
              </w:rPr>
            </w:pPr>
            <w:r w:rsidRPr="002A5BE3">
              <w:rPr>
                <w:b/>
                <w:bCs/>
                <w:i/>
                <w:iCs/>
              </w:rPr>
              <w:t xml:space="preserve">Compétences visées </w:t>
            </w:r>
          </w:p>
        </w:tc>
        <w:tc>
          <w:tcPr>
            <w:tcW w:w="12758" w:type="dxa"/>
            <w:gridSpan w:val="5"/>
            <w:shd w:val="clear" w:color="auto" w:fill="auto"/>
          </w:tcPr>
          <w:p w:rsidR="0003604B" w:rsidRPr="002A5BE3" w:rsidRDefault="009623EE" w:rsidP="005B17F4">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2A5BE3" w:rsidTr="006F7886">
        <w:trPr>
          <w:trHeight w:val="359"/>
        </w:trPr>
        <w:tc>
          <w:tcPr>
            <w:tcW w:w="3085" w:type="dxa"/>
            <w:shd w:val="clear" w:color="auto" w:fill="9FFAFF"/>
            <w:vAlign w:val="center"/>
          </w:tcPr>
          <w:p w:rsidR="0003604B" w:rsidRPr="002A5BE3" w:rsidRDefault="00A21BCA" w:rsidP="006F7886">
            <w:pPr>
              <w:tabs>
                <w:tab w:val="left" w:pos="6840"/>
              </w:tabs>
              <w:rPr>
                <w:b/>
                <w:bCs/>
                <w:i/>
                <w:iCs/>
              </w:rPr>
            </w:pPr>
            <w:r>
              <w:rPr>
                <w:b/>
                <w:bCs/>
                <w:i/>
                <w:iCs/>
              </w:rPr>
              <w:t xml:space="preserve">Objectif terminal du cycle </w:t>
            </w:r>
          </w:p>
        </w:tc>
        <w:tc>
          <w:tcPr>
            <w:tcW w:w="12758" w:type="dxa"/>
            <w:gridSpan w:val="5"/>
            <w:shd w:val="clear" w:color="auto" w:fill="auto"/>
          </w:tcPr>
          <w:p w:rsidR="005B17F4" w:rsidRPr="002A5BE3" w:rsidRDefault="009623EE" w:rsidP="005B17F4">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2A5BE3" w:rsidTr="006F7886">
        <w:trPr>
          <w:trHeight w:val="359"/>
        </w:trPr>
        <w:tc>
          <w:tcPr>
            <w:tcW w:w="3085" w:type="dxa"/>
            <w:shd w:val="clear" w:color="auto" w:fill="9FFAFF"/>
            <w:vAlign w:val="center"/>
          </w:tcPr>
          <w:p w:rsidR="0003604B" w:rsidRPr="002A5BE3" w:rsidRDefault="0003604B" w:rsidP="006F7886">
            <w:pPr>
              <w:tabs>
                <w:tab w:val="left" w:pos="408"/>
                <w:tab w:val="left" w:pos="6840"/>
              </w:tabs>
              <w:rPr>
                <w:b/>
                <w:bCs/>
                <w:i/>
                <w:iCs/>
              </w:rPr>
            </w:pPr>
            <w:r w:rsidRPr="002A5BE3">
              <w:rPr>
                <w:b/>
                <w:bCs/>
                <w:i/>
                <w:iCs/>
              </w:rPr>
              <w:t xml:space="preserve">Objectif </w:t>
            </w:r>
            <w:r w:rsidR="000E6E93">
              <w:rPr>
                <w:b/>
                <w:bCs/>
                <w:i/>
                <w:iCs/>
              </w:rPr>
              <w:t>de la séquence</w:t>
            </w:r>
          </w:p>
        </w:tc>
        <w:tc>
          <w:tcPr>
            <w:tcW w:w="12758" w:type="dxa"/>
            <w:gridSpan w:val="5"/>
            <w:shd w:val="clear" w:color="auto" w:fill="auto"/>
            <w:vAlign w:val="center"/>
          </w:tcPr>
          <w:p w:rsidR="0003604B" w:rsidRPr="002A5BE3" w:rsidRDefault="009623EE" w:rsidP="006F7886">
            <w:pPr>
              <w:ind w:right="-828"/>
              <w:rPr>
                <w:i/>
                <w:iCs/>
              </w:rPr>
            </w:pPr>
            <w:r w:rsidRPr="00ED0773">
              <w:rPr>
                <w:i/>
                <w:iCs/>
                <w:sz w:val="22"/>
                <w:szCs w:val="22"/>
              </w:rPr>
              <w:t>Travail des éléments de bas</w:t>
            </w:r>
            <w:r>
              <w:rPr>
                <w:i/>
                <w:iCs/>
                <w:sz w:val="22"/>
                <w:szCs w:val="22"/>
              </w:rPr>
              <w:t xml:space="preserve">e </w:t>
            </w:r>
            <w:r w:rsidRPr="00ED0773">
              <w:rPr>
                <w:i/>
                <w:iCs/>
                <w:sz w:val="22"/>
                <w:szCs w:val="22"/>
              </w:rPr>
              <w:t xml:space="preserve">(touche de balle, manchette et service)  </w:t>
            </w:r>
          </w:p>
        </w:tc>
      </w:tr>
    </w:tbl>
    <w:tbl>
      <w:tblPr>
        <w:tblStyle w:val="TableGrid"/>
        <w:tblW w:w="0" w:type="auto"/>
        <w:tblLook w:val="04A0" w:firstRow="1" w:lastRow="0" w:firstColumn="1" w:lastColumn="0" w:noHBand="0" w:noVBand="1"/>
      </w:tblPr>
      <w:tblGrid>
        <w:gridCol w:w="3064"/>
        <w:gridCol w:w="12764"/>
      </w:tblGrid>
      <w:tr w:rsidR="000E6E93" w:rsidTr="000E6E93">
        <w:trPr>
          <w:trHeight w:val="402"/>
        </w:trPr>
        <w:tc>
          <w:tcPr>
            <w:tcW w:w="3064" w:type="dxa"/>
          </w:tcPr>
          <w:p w:rsidR="000E6E93" w:rsidRPr="000E6E93" w:rsidRDefault="000E6E93" w:rsidP="0003604B">
            <w:pPr>
              <w:rPr>
                <w:b/>
                <w:bCs/>
                <w:i/>
                <w:iCs/>
              </w:rPr>
            </w:pPr>
            <w:r w:rsidRPr="000E6E93">
              <w:rPr>
                <w:b/>
                <w:bCs/>
                <w:i/>
                <w:iCs/>
              </w:rPr>
              <w:t>Objectif de la séance</w:t>
            </w:r>
          </w:p>
        </w:tc>
        <w:tc>
          <w:tcPr>
            <w:tcW w:w="12764" w:type="dxa"/>
          </w:tcPr>
          <w:p w:rsidR="000E6E93" w:rsidRDefault="001D1F31" w:rsidP="0003604B">
            <w:pPr>
              <w:rPr>
                <w:i/>
                <w:iCs/>
              </w:rPr>
            </w:pPr>
            <w:r w:rsidRPr="001F2DA0">
              <w:rPr>
                <w:bCs/>
                <w:i/>
                <w:iCs/>
                <w:sz w:val="22"/>
                <w:szCs w:val="22"/>
              </w:rPr>
              <w:t>Etre capable de faire des  touches de balle correctement et  contrôler la balle pour l’envoyer vers un partenaire.</w:t>
            </w:r>
          </w:p>
        </w:tc>
      </w:tr>
    </w:tbl>
    <w:p w:rsidR="0003604B" w:rsidRDefault="0003604B" w:rsidP="0003604B">
      <w:pPr>
        <w:rPr>
          <w:i/>
          <w:iCs/>
        </w:rPr>
      </w:pPr>
    </w:p>
    <w:tbl>
      <w:tblPr>
        <w:tblW w:w="15954"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8"/>
        <w:gridCol w:w="854"/>
        <w:gridCol w:w="10047"/>
        <w:gridCol w:w="3995"/>
      </w:tblGrid>
      <w:tr w:rsidR="0003604B" w:rsidRPr="00B4529E" w:rsidTr="006F7886">
        <w:trPr>
          <w:cantSplit/>
          <w:trHeight w:val="281"/>
        </w:trPr>
        <w:tc>
          <w:tcPr>
            <w:tcW w:w="1058"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4"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42" w:type="dxa"/>
            <w:gridSpan w:val="2"/>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6F7886">
        <w:trPr>
          <w:cantSplit/>
          <w:trHeight w:val="447"/>
        </w:trPr>
        <w:tc>
          <w:tcPr>
            <w:tcW w:w="1058"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4"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42" w:type="dxa"/>
            <w:gridSpan w:val="2"/>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C5287A">
              <w:rPr>
                <w:i/>
                <w:iCs/>
                <w:sz w:val="22"/>
                <w:szCs w:val="22"/>
              </w:rPr>
              <w:t xml:space="preserve"> Echauffement spécifique : avec ballon pour chaque équipe  </w:t>
            </w:r>
          </w:p>
        </w:tc>
      </w:tr>
      <w:tr w:rsidR="00C5287A" w:rsidRPr="00B4529E" w:rsidTr="00C5287A">
        <w:trPr>
          <w:cantSplit/>
          <w:trHeight w:val="2343"/>
        </w:trPr>
        <w:tc>
          <w:tcPr>
            <w:tcW w:w="1058" w:type="dxa"/>
            <w:shd w:val="clear" w:color="auto" w:fill="9FFAFF"/>
            <w:textDirection w:val="btLr"/>
            <w:vAlign w:val="center"/>
          </w:tcPr>
          <w:p w:rsidR="00C5287A" w:rsidRPr="00B4529E" w:rsidRDefault="00C5287A" w:rsidP="006F7886">
            <w:pPr>
              <w:tabs>
                <w:tab w:val="left" w:pos="6840"/>
              </w:tabs>
              <w:ind w:left="113" w:right="113"/>
              <w:jc w:val="center"/>
              <w:rPr>
                <w:b/>
                <w:bCs/>
                <w:i/>
                <w:iCs/>
              </w:rPr>
            </w:pPr>
            <w:r w:rsidRPr="00B4529E">
              <w:rPr>
                <w:b/>
                <w:bCs/>
                <w:i/>
                <w:iCs/>
              </w:rPr>
              <w:t>Fondamentale</w:t>
            </w:r>
          </w:p>
        </w:tc>
        <w:tc>
          <w:tcPr>
            <w:tcW w:w="854" w:type="dxa"/>
            <w:shd w:val="clear" w:color="auto" w:fill="auto"/>
            <w:textDirection w:val="btLr"/>
            <w:vAlign w:val="center"/>
          </w:tcPr>
          <w:p w:rsidR="00C5287A" w:rsidRPr="00B4529E" w:rsidRDefault="00C5287A"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0047" w:type="dxa"/>
            <w:tcBorders>
              <w:right w:val="single" w:sz="4" w:space="0" w:color="auto"/>
            </w:tcBorders>
            <w:shd w:val="clear" w:color="auto" w:fill="auto"/>
          </w:tcPr>
          <w:p w:rsidR="0046415B" w:rsidRPr="00FC7582" w:rsidRDefault="0046415B" w:rsidP="0046415B">
            <w:pPr>
              <w:rPr>
                <w:b/>
                <w:bCs/>
                <w:i/>
                <w:iCs/>
                <w:sz w:val="32"/>
                <w:szCs w:val="32"/>
              </w:rPr>
            </w:pPr>
            <w:r w:rsidRPr="00FC7582">
              <w:rPr>
                <w:b/>
                <w:bCs/>
                <w:i/>
                <w:iCs/>
                <w:sz w:val="32"/>
                <w:szCs w:val="32"/>
              </w:rPr>
              <w:t>Situation :</w:t>
            </w:r>
          </w:p>
          <w:p w:rsidR="0046415B" w:rsidRDefault="0046415B" w:rsidP="0046415B">
            <w:pPr>
              <w:rPr>
                <w:i/>
                <w:iCs/>
              </w:rPr>
            </w:pPr>
            <w:r w:rsidRPr="00FC7582">
              <w:rPr>
                <w:b/>
                <w:bCs/>
                <w:i/>
                <w:iCs/>
                <w:sz w:val="28"/>
                <w:szCs w:val="28"/>
                <w:u w:val="single"/>
              </w:rPr>
              <w:t>But :</w:t>
            </w:r>
            <w:r>
              <w:rPr>
                <w:b/>
                <w:bCs/>
                <w:i/>
                <w:iCs/>
              </w:rPr>
              <w:t xml:space="preserve"> </w:t>
            </w:r>
            <w:r>
              <w:rPr>
                <w:i/>
                <w:iCs/>
              </w:rPr>
              <w:t xml:space="preserve">être capable de réaliser des touches de balle hautes  </w:t>
            </w:r>
          </w:p>
          <w:p w:rsidR="0046415B" w:rsidRPr="001F2DA0" w:rsidRDefault="0046415B" w:rsidP="0046415B">
            <w:pPr>
              <w:rPr>
                <w:bCs/>
                <w:sz w:val="18"/>
                <w:szCs w:val="18"/>
              </w:rPr>
            </w:pPr>
            <w:r w:rsidRPr="00FC7582">
              <w:rPr>
                <w:b/>
                <w:bCs/>
                <w:i/>
                <w:iCs/>
                <w:sz w:val="28"/>
                <w:szCs w:val="28"/>
                <w:u w:val="single"/>
              </w:rPr>
              <w:t>Conditions de réalisations </w:t>
            </w:r>
            <w:r w:rsidRPr="00FC7582">
              <w:rPr>
                <w:b/>
                <w:bCs/>
                <w:i/>
                <w:iCs/>
                <w:sz w:val="28"/>
                <w:szCs w:val="28"/>
              </w:rPr>
              <w:t>:</w:t>
            </w:r>
            <w:r>
              <w:rPr>
                <w:b/>
                <w:bCs/>
                <w:i/>
                <w:iCs/>
              </w:rPr>
              <w:t xml:space="preserve"> </w:t>
            </w:r>
            <w:r w:rsidRPr="00656F3C">
              <w:rPr>
                <w:i/>
                <w:iCs/>
              </w:rPr>
              <w:t>3 joueurs par ballon, essayé de contrôler la balle avant de l’envoyer  à un partenaire par une touche de balle</w:t>
            </w:r>
            <w:r w:rsidRPr="00656F3C">
              <w:rPr>
                <w:b/>
                <w:bCs/>
                <w:i/>
                <w:iCs/>
              </w:rPr>
              <w:t xml:space="preserve"> </w:t>
            </w:r>
          </w:p>
          <w:p w:rsidR="0046415B" w:rsidRPr="00FC7582" w:rsidRDefault="0046415B" w:rsidP="0046415B">
            <w:pPr>
              <w:rPr>
                <w:i/>
                <w:iCs/>
              </w:rPr>
            </w:pPr>
            <w:r w:rsidRPr="00FC7582">
              <w:rPr>
                <w:b/>
                <w:bCs/>
                <w:i/>
                <w:iCs/>
                <w:sz w:val="28"/>
                <w:szCs w:val="28"/>
                <w:u w:val="single"/>
              </w:rPr>
              <w:t>Critères de réalisations :</w:t>
            </w:r>
            <w:r>
              <w:rPr>
                <w:i/>
                <w:iCs/>
                <w:sz w:val="22"/>
                <w:szCs w:val="22"/>
              </w:rPr>
              <w:t xml:space="preserve"> </w:t>
            </w:r>
            <w:r w:rsidRPr="00FC7582">
              <w:rPr>
                <w:i/>
                <w:iCs/>
              </w:rPr>
              <w:t xml:space="preserve">la réalisation de  la touche  de balle  avec les doigts écartés par un placement sous la balle et par une flexion des jambes </w:t>
            </w:r>
          </w:p>
          <w:p w:rsidR="0046415B" w:rsidRDefault="0046415B" w:rsidP="0046415B">
            <w:pPr>
              <w:rPr>
                <w:i/>
                <w:iCs/>
              </w:rPr>
            </w:pPr>
            <w:r w:rsidRPr="00FC7582">
              <w:rPr>
                <w:b/>
                <w:bCs/>
                <w:i/>
                <w:iCs/>
                <w:sz w:val="28"/>
                <w:szCs w:val="28"/>
                <w:u w:val="single"/>
              </w:rPr>
              <w:t>Critères de réussites :</w:t>
            </w:r>
            <w:r w:rsidRPr="00FC7582">
              <w:rPr>
                <w:i/>
                <w:iCs/>
                <w:sz w:val="28"/>
                <w:szCs w:val="28"/>
              </w:rPr>
              <w:t xml:space="preserve"> -</w:t>
            </w:r>
            <w:r>
              <w:rPr>
                <w:i/>
                <w:iCs/>
              </w:rPr>
              <w:t xml:space="preserve">balle envoyée et renvoyée vers le haut </w:t>
            </w:r>
          </w:p>
          <w:p w:rsidR="0046415B" w:rsidRDefault="0046415B" w:rsidP="0046415B">
            <w:pPr>
              <w:rPr>
                <w:i/>
                <w:iCs/>
              </w:rPr>
            </w:pPr>
            <w:r w:rsidRPr="00FC7582">
              <w:rPr>
                <w:b/>
                <w:bCs/>
                <w:i/>
                <w:iCs/>
                <w:sz w:val="28"/>
                <w:szCs w:val="28"/>
                <w:u w:val="single"/>
              </w:rPr>
              <w:t>consignes :-</w:t>
            </w:r>
            <w:r>
              <w:rPr>
                <w:i/>
                <w:iCs/>
              </w:rPr>
              <w:t xml:space="preserve"> se déplacer pour se placer sous la balle</w:t>
            </w:r>
          </w:p>
          <w:p w:rsidR="0046415B" w:rsidRDefault="0046415B" w:rsidP="0046415B">
            <w:pPr>
              <w:rPr>
                <w:i/>
                <w:iCs/>
              </w:rPr>
            </w:pPr>
            <w:r>
              <w:rPr>
                <w:i/>
                <w:iCs/>
              </w:rPr>
              <w:t xml:space="preserve">                  -envoyer la balle vers le haut par les doigts écartés</w:t>
            </w:r>
          </w:p>
          <w:p w:rsidR="0046415B" w:rsidRDefault="0046415B" w:rsidP="0046415B">
            <w:pPr>
              <w:rPr>
                <w:i/>
                <w:iCs/>
              </w:rPr>
            </w:pPr>
            <w:r>
              <w:rPr>
                <w:i/>
                <w:iCs/>
              </w:rPr>
              <w:t xml:space="preserve">                 - jambes fléchies-renverser la tête vers l’arrière </w:t>
            </w:r>
          </w:p>
          <w:p w:rsidR="0046415B" w:rsidRPr="00137446" w:rsidRDefault="0046415B" w:rsidP="0046415B">
            <w:pPr>
              <w:rPr>
                <w:i/>
                <w:iCs/>
              </w:rPr>
            </w:pPr>
            <w:r w:rsidRPr="00FC7582">
              <w:rPr>
                <w:b/>
                <w:bCs/>
                <w:i/>
                <w:iCs/>
                <w:sz w:val="28"/>
                <w:szCs w:val="28"/>
                <w:u w:val="single"/>
              </w:rPr>
              <w:t>Variante </w:t>
            </w:r>
            <w:r w:rsidRPr="00FC7582">
              <w:rPr>
                <w:b/>
                <w:bCs/>
                <w:i/>
                <w:iCs/>
                <w:sz w:val="28"/>
                <w:szCs w:val="28"/>
              </w:rPr>
              <w:t>:</w:t>
            </w:r>
            <w:r>
              <w:rPr>
                <w:i/>
                <w:iCs/>
                <w:sz w:val="22"/>
                <w:szCs w:val="22"/>
              </w:rPr>
              <w:t xml:space="preserve"> </w:t>
            </w:r>
            <w:r w:rsidRPr="00FC7582">
              <w:rPr>
                <w:i/>
                <w:iCs/>
              </w:rPr>
              <w:t>même situation avec touche de balle directe sans contrôle</w:t>
            </w:r>
            <w:r>
              <w:rPr>
                <w:i/>
                <w:iCs/>
                <w:sz w:val="22"/>
                <w:szCs w:val="22"/>
              </w:rPr>
              <w:t xml:space="preserve"> </w:t>
            </w:r>
          </w:p>
          <w:p w:rsidR="00C5287A" w:rsidRDefault="00C5287A" w:rsidP="00C5287A">
            <w:pPr>
              <w:rPr>
                <w:i/>
                <w:iCs/>
              </w:rPr>
            </w:pPr>
          </w:p>
          <w:p w:rsidR="00C5287A" w:rsidRDefault="00C5287A" w:rsidP="00C5287A">
            <w:pPr>
              <w:rPr>
                <w:i/>
                <w:iCs/>
              </w:rPr>
            </w:pPr>
          </w:p>
          <w:p w:rsidR="00DB0913" w:rsidRDefault="00DB0913" w:rsidP="00C5287A">
            <w:pPr>
              <w:rPr>
                <w:i/>
                <w:iCs/>
              </w:rPr>
            </w:pPr>
          </w:p>
          <w:p w:rsidR="00DB0913" w:rsidRPr="00B4529E" w:rsidRDefault="00DB0913" w:rsidP="00C5287A">
            <w:pPr>
              <w:rPr>
                <w:i/>
                <w:iCs/>
              </w:rPr>
            </w:pPr>
          </w:p>
        </w:tc>
        <w:tc>
          <w:tcPr>
            <w:tcW w:w="3995" w:type="dxa"/>
            <w:tcBorders>
              <w:left w:val="single" w:sz="4" w:space="0" w:color="auto"/>
            </w:tcBorders>
            <w:shd w:val="clear" w:color="auto" w:fill="auto"/>
          </w:tcPr>
          <w:p w:rsidR="00C5287A" w:rsidRDefault="00F57ACC">
            <w:pPr>
              <w:spacing w:after="200" w:line="276" w:lineRule="auto"/>
              <w:rPr>
                <w:i/>
                <w:iCs/>
              </w:rPr>
            </w:pPr>
            <w:r>
              <w:rPr>
                <w:i/>
                <w:iCs/>
                <w:noProof/>
              </w:rPr>
              <w:drawing>
                <wp:anchor distT="0" distB="0" distL="114300" distR="114300" simplePos="0" relativeHeight="251669504" behindDoc="0" locked="0" layoutInCell="1" allowOverlap="1">
                  <wp:simplePos x="0" y="0"/>
                  <wp:positionH relativeFrom="column">
                    <wp:posOffset>1534795</wp:posOffset>
                  </wp:positionH>
                  <wp:positionV relativeFrom="paragraph">
                    <wp:posOffset>4433570</wp:posOffset>
                  </wp:positionV>
                  <wp:extent cx="1830070" cy="1268095"/>
                  <wp:effectExtent l="0" t="0" r="0" b="0"/>
                  <wp:wrapNone/>
                  <wp:docPr id="17" name="Image 17" descr="volley-passse-haute-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volley-passse-haute-3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0070" cy="1268095"/>
                          </a:xfrm>
                          <a:prstGeom prst="rect">
                            <a:avLst/>
                          </a:prstGeom>
                          <a:noFill/>
                          <a:ln>
                            <a:noFill/>
                          </a:ln>
                        </pic:spPr>
                      </pic:pic>
                    </a:graphicData>
                  </a:graphic>
                  <wp14:sizeRelH relativeFrom="page">
                    <wp14:pctWidth>0</wp14:pctWidth>
                  </wp14:sizeRelH>
                  <wp14:sizeRelV relativeFrom="page">
                    <wp14:pctHeight>0</wp14:pctHeight>
                  </wp14:sizeRelV>
                </wp:anchor>
              </w:drawing>
            </w:r>
            <w:r w:rsidR="00A87AE8">
              <w:rPr>
                <w:i/>
                <w:iCs/>
                <w:noProof/>
              </w:rPr>
              <w:drawing>
                <wp:anchor distT="0" distB="0" distL="114300" distR="114300" simplePos="0" relativeHeight="251667456" behindDoc="0" locked="0" layoutInCell="1" allowOverlap="1" wp14:anchorId="493F6582" wp14:editId="20260D69">
                  <wp:simplePos x="0" y="0"/>
                  <wp:positionH relativeFrom="column">
                    <wp:posOffset>4612640</wp:posOffset>
                  </wp:positionH>
                  <wp:positionV relativeFrom="paragraph">
                    <wp:posOffset>6113145</wp:posOffset>
                  </wp:positionV>
                  <wp:extent cx="1597025" cy="1233170"/>
                  <wp:effectExtent l="0" t="0" r="0" b="0"/>
                  <wp:wrapNone/>
                  <wp:docPr id="12" name="Image 12" descr="passe-ha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passe-hau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702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1D1F31">
              <w:rPr>
                <w:i/>
                <w:iCs/>
                <w:noProof/>
              </w:rPr>
              <w:drawing>
                <wp:anchor distT="0" distB="0" distL="114300" distR="114300" simplePos="0" relativeHeight="251666432" behindDoc="0" locked="0" layoutInCell="1" allowOverlap="1" wp14:anchorId="6EDD3F2C" wp14:editId="38CD6682">
                  <wp:simplePos x="0" y="0"/>
                  <wp:positionH relativeFrom="column">
                    <wp:posOffset>3185795</wp:posOffset>
                  </wp:positionH>
                  <wp:positionV relativeFrom="paragraph">
                    <wp:posOffset>5792470</wp:posOffset>
                  </wp:positionV>
                  <wp:extent cx="1828800" cy="904875"/>
                  <wp:effectExtent l="0" t="0" r="0" b="0"/>
                  <wp:wrapNone/>
                  <wp:docPr id="11" name="Image 11" descr="volley-passse-haute-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olley-passse-haute-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415B">
              <w:rPr>
                <w:i/>
                <w:iCs/>
                <w:noProof/>
              </w:rPr>
              <w:drawing>
                <wp:anchor distT="0" distB="0" distL="114300" distR="114300" simplePos="0" relativeHeight="251665408" behindDoc="0" locked="0" layoutInCell="1" allowOverlap="1" wp14:anchorId="3AE255E1" wp14:editId="18056B9D">
                  <wp:simplePos x="0" y="0"/>
                  <wp:positionH relativeFrom="column">
                    <wp:posOffset>8222615</wp:posOffset>
                  </wp:positionH>
                  <wp:positionV relativeFrom="paragraph">
                    <wp:posOffset>4409440</wp:posOffset>
                  </wp:positionV>
                  <wp:extent cx="1828800" cy="904875"/>
                  <wp:effectExtent l="0" t="0" r="0" b="0"/>
                  <wp:wrapNone/>
                  <wp:docPr id="10" name="Image 10" descr="volley-passse-haute-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olley-passse-haute-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5287A" w:rsidRPr="00B4529E" w:rsidRDefault="00F57ACC" w:rsidP="00C5287A">
            <w:pPr>
              <w:tabs>
                <w:tab w:val="left" w:pos="360"/>
                <w:tab w:val="left" w:pos="6840"/>
              </w:tabs>
              <w:rPr>
                <w:i/>
                <w:iCs/>
              </w:rPr>
            </w:pPr>
            <w:r>
              <w:rPr>
                <w:b/>
                <w:bCs/>
                <w:noProof/>
                <w:sz w:val="20"/>
                <w:szCs w:val="20"/>
              </w:rPr>
              <w:drawing>
                <wp:inline distT="0" distB="0" distL="0" distR="0">
                  <wp:extent cx="2264735" cy="1860698"/>
                  <wp:effectExtent l="0" t="0" r="0" b="0"/>
                  <wp:docPr id="18" name="Image 18" descr="8-volley-reception-service-atta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8-volley-reception-service-attaq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4696" cy="1860666"/>
                          </a:xfrm>
                          <a:prstGeom prst="rect">
                            <a:avLst/>
                          </a:prstGeom>
                          <a:noFill/>
                          <a:ln>
                            <a:noFill/>
                          </a:ln>
                        </pic:spPr>
                      </pic:pic>
                    </a:graphicData>
                  </a:graphic>
                </wp:inline>
              </w:drawing>
            </w:r>
          </w:p>
        </w:tc>
      </w:tr>
      <w:tr w:rsidR="0003604B" w:rsidRPr="00B4529E" w:rsidTr="006F7886">
        <w:trPr>
          <w:cantSplit/>
          <w:trHeight w:val="355"/>
        </w:trPr>
        <w:tc>
          <w:tcPr>
            <w:tcW w:w="1058"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4"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42" w:type="dxa"/>
            <w:gridSpan w:val="2"/>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tbl>
      <w:tblPr>
        <w:tblpPr w:leftFromText="141" w:rightFromText="141" w:vertAnchor="text" w:horzAnchor="margin" w:tblpY="213"/>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528"/>
        <w:gridCol w:w="1800"/>
        <w:gridCol w:w="2340"/>
        <w:gridCol w:w="2221"/>
        <w:gridCol w:w="1843"/>
        <w:gridCol w:w="4216"/>
      </w:tblGrid>
      <w:tr w:rsidR="0003604B" w:rsidRPr="00762A8B" w:rsidTr="006F7886">
        <w:trPr>
          <w:trHeight w:val="530"/>
        </w:trPr>
        <w:tc>
          <w:tcPr>
            <w:tcW w:w="5328" w:type="dxa"/>
            <w:gridSpan w:val="2"/>
            <w:shd w:val="clear" w:color="auto" w:fill="9FFAFF"/>
            <w:vAlign w:val="center"/>
          </w:tcPr>
          <w:p w:rsidR="0003604B" w:rsidRPr="00762A8B" w:rsidRDefault="0003604B" w:rsidP="006F7886">
            <w:pPr>
              <w:tabs>
                <w:tab w:val="left" w:pos="408"/>
                <w:tab w:val="left" w:pos="6840"/>
              </w:tabs>
              <w:jc w:val="center"/>
              <w:rPr>
                <w:b/>
                <w:bCs/>
                <w:i/>
                <w:iCs/>
              </w:rPr>
            </w:pPr>
            <w:r w:rsidRPr="00762A8B">
              <w:rPr>
                <w:b/>
                <w:bCs/>
                <w:i/>
                <w:iCs/>
                <w:sz w:val="22"/>
                <w:szCs w:val="22"/>
              </w:rPr>
              <w:lastRenderedPageBreak/>
              <w:t>Modules d’enseignement :</w:t>
            </w:r>
          </w:p>
        </w:tc>
        <w:tc>
          <w:tcPr>
            <w:tcW w:w="2340" w:type="dxa"/>
            <w:shd w:val="clear" w:color="auto" w:fill="9FFAFF"/>
            <w:vAlign w:val="center"/>
          </w:tcPr>
          <w:p w:rsidR="0003604B" w:rsidRPr="00762A8B" w:rsidRDefault="0003604B" w:rsidP="006F7886">
            <w:pPr>
              <w:tabs>
                <w:tab w:val="left" w:pos="6840"/>
              </w:tabs>
              <w:ind w:left="360"/>
              <w:jc w:val="center"/>
              <w:rPr>
                <w:b/>
                <w:bCs/>
                <w:i/>
                <w:iCs/>
              </w:rPr>
            </w:pPr>
            <w:r w:rsidRPr="00762A8B">
              <w:rPr>
                <w:b/>
                <w:bCs/>
                <w:i/>
                <w:iCs/>
                <w:sz w:val="22"/>
                <w:szCs w:val="22"/>
              </w:rPr>
              <w:t>Famille d’APS</w:t>
            </w:r>
          </w:p>
        </w:tc>
        <w:tc>
          <w:tcPr>
            <w:tcW w:w="2221" w:type="dxa"/>
            <w:shd w:val="clear" w:color="auto" w:fill="9FFAFF"/>
            <w:vAlign w:val="center"/>
          </w:tcPr>
          <w:p w:rsidR="0003604B" w:rsidRPr="00762A8B" w:rsidRDefault="0003604B" w:rsidP="006F7886">
            <w:pPr>
              <w:tabs>
                <w:tab w:val="left" w:pos="6840"/>
              </w:tabs>
              <w:ind w:left="360"/>
              <w:jc w:val="center"/>
              <w:rPr>
                <w:b/>
                <w:bCs/>
                <w:i/>
                <w:iCs/>
              </w:rPr>
            </w:pPr>
            <w:r w:rsidRPr="00762A8B">
              <w:rPr>
                <w:b/>
                <w:bCs/>
                <w:i/>
                <w:iCs/>
                <w:sz w:val="22"/>
                <w:szCs w:val="22"/>
              </w:rPr>
              <w:t>APS support</w:t>
            </w:r>
          </w:p>
        </w:tc>
        <w:tc>
          <w:tcPr>
            <w:tcW w:w="1843" w:type="dxa"/>
            <w:shd w:val="clear" w:color="auto" w:fill="9FFAFF"/>
            <w:vAlign w:val="center"/>
          </w:tcPr>
          <w:p w:rsidR="0003604B" w:rsidRPr="00762A8B" w:rsidRDefault="0003604B" w:rsidP="006F7886">
            <w:pPr>
              <w:tabs>
                <w:tab w:val="left" w:pos="6840"/>
              </w:tabs>
              <w:ind w:left="360"/>
              <w:jc w:val="center"/>
              <w:rPr>
                <w:b/>
                <w:bCs/>
                <w:i/>
                <w:iCs/>
              </w:rPr>
            </w:pPr>
            <w:r w:rsidRPr="00762A8B">
              <w:rPr>
                <w:b/>
                <w:bCs/>
                <w:i/>
                <w:iCs/>
                <w:sz w:val="22"/>
                <w:szCs w:val="22"/>
              </w:rPr>
              <w:t>Niveau</w:t>
            </w:r>
          </w:p>
        </w:tc>
        <w:tc>
          <w:tcPr>
            <w:tcW w:w="4216" w:type="dxa"/>
            <w:shd w:val="clear" w:color="auto" w:fill="9FFAFF"/>
            <w:vAlign w:val="center"/>
          </w:tcPr>
          <w:p w:rsidR="0003604B" w:rsidRPr="00762A8B" w:rsidRDefault="0003604B" w:rsidP="006F7886">
            <w:pPr>
              <w:tabs>
                <w:tab w:val="left" w:pos="6840"/>
              </w:tabs>
              <w:jc w:val="center"/>
              <w:rPr>
                <w:b/>
                <w:bCs/>
                <w:i/>
                <w:iCs/>
              </w:rPr>
            </w:pPr>
            <w:r w:rsidRPr="00762A8B">
              <w:rPr>
                <w:b/>
                <w:bCs/>
                <w:i/>
                <w:iCs/>
                <w:sz w:val="22"/>
                <w:szCs w:val="22"/>
              </w:rPr>
              <w:t>Matériel</w:t>
            </w:r>
          </w:p>
        </w:tc>
      </w:tr>
      <w:tr w:rsidR="0003604B" w:rsidRPr="00762A8B" w:rsidTr="006F7886">
        <w:trPr>
          <w:trHeight w:val="340"/>
        </w:trPr>
        <w:tc>
          <w:tcPr>
            <w:tcW w:w="5328" w:type="dxa"/>
            <w:gridSpan w:val="2"/>
            <w:vAlign w:val="center"/>
          </w:tcPr>
          <w:p w:rsidR="0003604B" w:rsidRPr="005453B0" w:rsidRDefault="00944F00" w:rsidP="00944F00">
            <w:pPr>
              <w:pStyle w:val="Default"/>
              <w:tabs>
                <w:tab w:val="left" w:pos="6840"/>
              </w:tabs>
              <w:rPr>
                <w:i/>
                <w:iCs/>
                <w:sz w:val="22"/>
                <w:szCs w:val="22"/>
              </w:rPr>
            </w:pPr>
            <w:r w:rsidRPr="00CA4D49">
              <w:rPr>
                <w:i/>
                <w:iCs/>
                <w:sz w:val="22"/>
                <w:szCs w:val="22"/>
              </w:rPr>
              <w:t>La coordination motrice et l’équilibre et le respect de l’autrui</w:t>
            </w:r>
          </w:p>
        </w:tc>
        <w:tc>
          <w:tcPr>
            <w:tcW w:w="2340" w:type="dxa"/>
            <w:vAlign w:val="center"/>
          </w:tcPr>
          <w:p w:rsidR="0003604B" w:rsidRPr="00762A8B" w:rsidRDefault="00944F00" w:rsidP="006F7886">
            <w:pPr>
              <w:tabs>
                <w:tab w:val="left" w:pos="6840"/>
              </w:tabs>
              <w:jc w:val="center"/>
              <w:rPr>
                <w:i/>
                <w:iCs/>
              </w:rPr>
            </w:pPr>
            <w:r>
              <w:rPr>
                <w:i/>
                <w:iCs/>
                <w:sz w:val="22"/>
                <w:szCs w:val="22"/>
              </w:rPr>
              <w:t>Sports de renvoie</w:t>
            </w:r>
          </w:p>
        </w:tc>
        <w:tc>
          <w:tcPr>
            <w:tcW w:w="2221" w:type="dxa"/>
            <w:vAlign w:val="center"/>
          </w:tcPr>
          <w:p w:rsidR="0003604B" w:rsidRPr="00762A8B" w:rsidRDefault="00944F00" w:rsidP="006F7886">
            <w:pPr>
              <w:tabs>
                <w:tab w:val="left" w:pos="6840"/>
              </w:tabs>
              <w:jc w:val="center"/>
              <w:rPr>
                <w:i/>
                <w:iCs/>
              </w:rPr>
            </w:pPr>
            <w:r>
              <w:rPr>
                <w:i/>
                <w:iCs/>
                <w:sz w:val="22"/>
                <w:szCs w:val="22"/>
              </w:rPr>
              <w:t>volley</w:t>
            </w:r>
            <w:r w:rsidR="00361228">
              <w:rPr>
                <w:i/>
                <w:iCs/>
                <w:sz w:val="22"/>
                <w:szCs w:val="22"/>
              </w:rPr>
              <w:t xml:space="preserve"> Ball</w:t>
            </w:r>
          </w:p>
        </w:tc>
        <w:tc>
          <w:tcPr>
            <w:tcW w:w="1843" w:type="dxa"/>
            <w:vAlign w:val="center"/>
          </w:tcPr>
          <w:p w:rsidR="0003604B" w:rsidRPr="00762A8B" w:rsidRDefault="0003604B" w:rsidP="006F7886">
            <w:pPr>
              <w:tabs>
                <w:tab w:val="left" w:pos="6840"/>
              </w:tabs>
              <w:bidi/>
              <w:jc w:val="center"/>
              <w:rPr>
                <w:i/>
                <w:iCs/>
              </w:rPr>
            </w:pPr>
            <w:r w:rsidRPr="00762A8B">
              <w:rPr>
                <w:i/>
                <w:iCs/>
              </w:rPr>
              <w:t>1</w:t>
            </w:r>
            <w:r w:rsidRPr="00762A8B">
              <w:rPr>
                <w:i/>
                <w:iCs/>
                <w:vertAlign w:val="superscript"/>
              </w:rPr>
              <w:t xml:space="preserve">ére </w:t>
            </w:r>
            <w:r>
              <w:rPr>
                <w:i/>
                <w:iCs/>
              </w:rPr>
              <w:t>AC</w:t>
            </w:r>
          </w:p>
        </w:tc>
        <w:tc>
          <w:tcPr>
            <w:tcW w:w="4216" w:type="dxa"/>
            <w:vAlign w:val="center"/>
          </w:tcPr>
          <w:p w:rsidR="0003604B" w:rsidRPr="00762A8B" w:rsidRDefault="00361228" w:rsidP="006F7886">
            <w:pPr>
              <w:tabs>
                <w:tab w:val="left" w:pos="6840"/>
              </w:tabs>
              <w:bidi/>
              <w:ind w:left="720"/>
              <w:jc w:val="center"/>
              <w:rPr>
                <w:i/>
                <w:iCs/>
              </w:rPr>
            </w:pPr>
            <w:r>
              <w:rPr>
                <w:i/>
                <w:iCs/>
                <w:color w:val="000000"/>
                <w:spacing w:val="-1"/>
                <w:sz w:val="22"/>
                <w:szCs w:val="22"/>
              </w:rPr>
              <w:t>Ballons, gilets, sifflet</w:t>
            </w:r>
          </w:p>
        </w:tc>
      </w:tr>
      <w:tr w:rsidR="0003604B" w:rsidRPr="00762A8B" w:rsidTr="006F7886">
        <w:trPr>
          <w:trHeight w:val="573"/>
        </w:trPr>
        <w:tc>
          <w:tcPr>
            <w:tcW w:w="3528" w:type="dxa"/>
            <w:shd w:val="clear" w:color="auto" w:fill="9FFAFF"/>
            <w:vAlign w:val="center"/>
          </w:tcPr>
          <w:p w:rsidR="0003604B" w:rsidRPr="00762A8B" w:rsidRDefault="0003604B" w:rsidP="006F7886">
            <w:pPr>
              <w:tabs>
                <w:tab w:val="left" w:pos="6840"/>
              </w:tabs>
              <w:rPr>
                <w:b/>
                <w:bCs/>
                <w:i/>
                <w:iCs/>
              </w:rPr>
            </w:pPr>
            <w:r w:rsidRPr="00762A8B">
              <w:rPr>
                <w:b/>
                <w:bCs/>
                <w:i/>
                <w:iCs/>
                <w:sz w:val="22"/>
                <w:szCs w:val="22"/>
              </w:rPr>
              <w:t>Objectif terminal d’intégration (OTI)</w:t>
            </w:r>
          </w:p>
        </w:tc>
        <w:tc>
          <w:tcPr>
            <w:tcW w:w="12420" w:type="dxa"/>
            <w:gridSpan w:val="5"/>
          </w:tcPr>
          <w:p w:rsidR="0003604B" w:rsidRPr="005453B0" w:rsidRDefault="0003604B" w:rsidP="006F7886">
            <w:pPr>
              <w:tabs>
                <w:tab w:val="left" w:pos="6840"/>
              </w:tabs>
              <w:rPr>
                <w:i/>
                <w:iCs/>
              </w:rPr>
            </w:pPr>
            <w:r w:rsidRPr="005453B0">
              <w:rPr>
                <w:i/>
                <w:iCs/>
              </w:rPr>
              <w:t>L’élève de la 1</w:t>
            </w:r>
            <w:r w:rsidRPr="005453B0">
              <w:rPr>
                <w:i/>
                <w:iCs/>
                <w:vertAlign w:val="superscript"/>
              </w:rPr>
              <w:t>ére</w:t>
            </w:r>
            <w:r w:rsidRPr="005453B0">
              <w:rPr>
                <w:i/>
                <w:iCs/>
              </w:rPr>
              <w:t xml:space="preserve"> année doit pouvoir acquérir une motricité correcte lui permettant de s’adapter aux exigences des situations (formes et rythme) et s’intégrer dans le groupe.</w:t>
            </w:r>
          </w:p>
        </w:tc>
      </w:tr>
      <w:tr w:rsidR="0003604B" w:rsidRPr="00762A8B" w:rsidTr="006F7886">
        <w:trPr>
          <w:trHeight w:val="340"/>
        </w:trPr>
        <w:tc>
          <w:tcPr>
            <w:tcW w:w="3528" w:type="dxa"/>
            <w:shd w:val="clear" w:color="auto" w:fill="9FFAFF"/>
            <w:vAlign w:val="center"/>
          </w:tcPr>
          <w:p w:rsidR="0003604B" w:rsidRPr="00762A8B" w:rsidRDefault="0003604B" w:rsidP="006F7886">
            <w:pPr>
              <w:tabs>
                <w:tab w:val="left" w:pos="6840"/>
              </w:tabs>
              <w:rPr>
                <w:b/>
                <w:bCs/>
                <w:i/>
                <w:iCs/>
              </w:rPr>
            </w:pPr>
            <w:r w:rsidRPr="00762A8B">
              <w:rPr>
                <w:b/>
                <w:bCs/>
                <w:i/>
                <w:iCs/>
                <w:sz w:val="22"/>
                <w:szCs w:val="22"/>
              </w:rPr>
              <w:t xml:space="preserve">Compétences visées </w:t>
            </w:r>
          </w:p>
        </w:tc>
        <w:tc>
          <w:tcPr>
            <w:tcW w:w="12420" w:type="dxa"/>
            <w:gridSpan w:val="5"/>
          </w:tcPr>
          <w:p w:rsidR="0003604B" w:rsidRPr="005453B0" w:rsidRDefault="00452742" w:rsidP="00361228">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762A8B" w:rsidTr="006F7886">
        <w:trPr>
          <w:trHeight w:val="340"/>
        </w:trPr>
        <w:tc>
          <w:tcPr>
            <w:tcW w:w="3528" w:type="dxa"/>
            <w:shd w:val="clear" w:color="auto" w:fill="9FFAFF"/>
            <w:vAlign w:val="center"/>
          </w:tcPr>
          <w:p w:rsidR="0003604B" w:rsidRPr="00762A8B" w:rsidRDefault="0003604B" w:rsidP="006F7886">
            <w:pPr>
              <w:tabs>
                <w:tab w:val="left" w:pos="6840"/>
              </w:tabs>
              <w:rPr>
                <w:b/>
                <w:bCs/>
                <w:i/>
                <w:iCs/>
              </w:rPr>
            </w:pPr>
            <w:r w:rsidRPr="00762A8B">
              <w:rPr>
                <w:b/>
                <w:bCs/>
                <w:i/>
                <w:iCs/>
                <w:sz w:val="22"/>
                <w:szCs w:val="22"/>
              </w:rPr>
              <w:t>Objectif terminal du cycle (OTC)</w:t>
            </w:r>
          </w:p>
        </w:tc>
        <w:tc>
          <w:tcPr>
            <w:tcW w:w="12420" w:type="dxa"/>
            <w:gridSpan w:val="5"/>
          </w:tcPr>
          <w:p w:rsidR="0003604B" w:rsidRPr="002A5BE3" w:rsidRDefault="00452742" w:rsidP="006F7886">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762A8B" w:rsidTr="006F7886">
        <w:trPr>
          <w:trHeight w:val="340"/>
        </w:trPr>
        <w:tc>
          <w:tcPr>
            <w:tcW w:w="3528" w:type="dxa"/>
            <w:shd w:val="clear" w:color="auto" w:fill="9FFAFF"/>
            <w:vAlign w:val="center"/>
          </w:tcPr>
          <w:p w:rsidR="0003604B" w:rsidRPr="00762A8B" w:rsidRDefault="00FC5C93" w:rsidP="006F7886">
            <w:pPr>
              <w:tabs>
                <w:tab w:val="left" w:pos="408"/>
                <w:tab w:val="left" w:pos="6840"/>
              </w:tabs>
              <w:rPr>
                <w:b/>
                <w:bCs/>
                <w:i/>
                <w:iCs/>
              </w:rPr>
            </w:pPr>
            <w:r>
              <w:rPr>
                <w:b/>
                <w:bCs/>
                <w:i/>
                <w:iCs/>
                <w:sz w:val="22"/>
                <w:szCs w:val="22"/>
              </w:rPr>
              <w:t>Objectif de la séquence</w:t>
            </w:r>
          </w:p>
        </w:tc>
        <w:tc>
          <w:tcPr>
            <w:tcW w:w="12420" w:type="dxa"/>
            <w:gridSpan w:val="5"/>
            <w:vAlign w:val="center"/>
          </w:tcPr>
          <w:p w:rsidR="0003604B" w:rsidRPr="00762A8B" w:rsidRDefault="00452742" w:rsidP="006F7886">
            <w:pPr>
              <w:tabs>
                <w:tab w:val="left" w:pos="6840"/>
              </w:tabs>
              <w:rPr>
                <w:b/>
                <w:bCs/>
                <w:i/>
                <w:iCs/>
              </w:rPr>
            </w:pPr>
            <w:r w:rsidRPr="00ED0773">
              <w:rPr>
                <w:i/>
                <w:iCs/>
                <w:sz w:val="22"/>
                <w:szCs w:val="22"/>
              </w:rPr>
              <w:t>Travail des éléments de bas</w:t>
            </w:r>
            <w:r>
              <w:rPr>
                <w:i/>
                <w:iCs/>
                <w:sz w:val="22"/>
                <w:szCs w:val="22"/>
              </w:rPr>
              <w:t xml:space="preserve">e </w:t>
            </w:r>
            <w:r w:rsidRPr="00ED0773">
              <w:rPr>
                <w:i/>
                <w:iCs/>
                <w:sz w:val="22"/>
                <w:szCs w:val="22"/>
              </w:rPr>
              <w:t xml:space="preserve">(touche de balle, manchette et service)  </w:t>
            </w:r>
          </w:p>
        </w:tc>
      </w:tr>
    </w:tbl>
    <w:tbl>
      <w:tblPr>
        <w:tblStyle w:val="TableGrid"/>
        <w:tblW w:w="15978" w:type="dxa"/>
        <w:tblLook w:val="04A0" w:firstRow="1" w:lastRow="0" w:firstColumn="1" w:lastColumn="0" w:noHBand="0" w:noVBand="1"/>
      </w:tblPr>
      <w:tblGrid>
        <w:gridCol w:w="3533"/>
        <w:gridCol w:w="12445"/>
      </w:tblGrid>
      <w:tr w:rsidR="00FC5C93" w:rsidTr="00FC5C93">
        <w:trPr>
          <w:trHeight w:val="351"/>
        </w:trPr>
        <w:tc>
          <w:tcPr>
            <w:tcW w:w="3533" w:type="dxa"/>
          </w:tcPr>
          <w:p w:rsidR="00FC5C93" w:rsidRPr="005453B0" w:rsidRDefault="00FC5C93" w:rsidP="0003604B">
            <w:pPr>
              <w:rPr>
                <w:b/>
                <w:bCs/>
                <w:i/>
                <w:iCs/>
                <w:sz w:val="22"/>
                <w:szCs w:val="22"/>
              </w:rPr>
            </w:pPr>
            <w:r w:rsidRPr="005453B0">
              <w:rPr>
                <w:b/>
                <w:bCs/>
                <w:i/>
                <w:iCs/>
                <w:sz w:val="22"/>
                <w:szCs w:val="22"/>
              </w:rPr>
              <w:t>Objectif de la séance</w:t>
            </w:r>
          </w:p>
        </w:tc>
        <w:tc>
          <w:tcPr>
            <w:tcW w:w="12445" w:type="dxa"/>
          </w:tcPr>
          <w:p w:rsidR="00FC5C93" w:rsidRDefault="005453B0" w:rsidP="0003604B">
            <w:pPr>
              <w:rPr>
                <w:i/>
                <w:iCs/>
              </w:rPr>
            </w:pPr>
            <w:r>
              <w:rPr>
                <w:i/>
                <w:iCs/>
              </w:rPr>
              <w:t xml:space="preserve"> </w:t>
            </w:r>
            <w:r w:rsidR="00944F00">
              <w:rPr>
                <w:i/>
                <w:iCs/>
                <w:sz w:val="22"/>
                <w:szCs w:val="22"/>
              </w:rPr>
              <w:t>Etre capable de réaliser un service simple  et précis</w:t>
            </w:r>
          </w:p>
        </w:tc>
      </w:tr>
    </w:tbl>
    <w:p w:rsidR="0003604B" w:rsidRDefault="0003604B" w:rsidP="0003604B">
      <w:pPr>
        <w:rPr>
          <w:i/>
          <w:iCs/>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6"/>
        <w:gridCol w:w="852"/>
        <w:gridCol w:w="10531"/>
        <w:gridCol w:w="3481"/>
      </w:tblGrid>
      <w:tr w:rsidR="0003604B" w:rsidRPr="00B4529E" w:rsidTr="006F7886">
        <w:trPr>
          <w:cantSplit/>
          <w:trHeight w:val="343"/>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12" w:type="dxa"/>
            <w:gridSpan w:val="2"/>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6F7886">
        <w:trPr>
          <w:cantSplit/>
          <w:trHeight w:val="546"/>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2" w:type="dxa"/>
            <w:gridSpan w:val="2"/>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1A0A09" w:rsidRPr="00B4529E" w:rsidTr="001A0A09">
        <w:trPr>
          <w:cantSplit/>
          <w:trHeight w:val="2860"/>
        </w:trPr>
        <w:tc>
          <w:tcPr>
            <w:tcW w:w="1056" w:type="dxa"/>
            <w:shd w:val="clear" w:color="auto" w:fill="9FFAFF"/>
            <w:textDirection w:val="btLr"/>
            <w:vAlign w:val="center"/>
          </w:tcPr>
          <w:p w:rsidR="001A0A09" w:rsidRPr="00B4529E" w:rsidRDefault="001A0A09" w:rsidP="006F7886">
            <w:pPr>
              <w:tabs>
                <w:tab w:val="left" w:pos="6840"/>
              </w:tabs>
              <w:ind w:left="113" w:right="113"/>
              <w:jc w:val="center"/>
              <w:rPr>
                <w:b/>
                <w:bCs/>
                <w:i/>
                <w:iCs/>
              </w:rPr>
            </w:pPr>
            <w:r w:rsidRPr="00B4529E">
              <w:rPr>
                <w:b/>
                <w:bCs/>
                <w:i/>
                <w:iCs/>
              </w:rPr>
              <w:t>Fondamentale</w:t>
            </w:r>
          </w:p>
        </w:tc>
        <w:tc>
          <w:tcPr>
            <w:tcW w:w="852" w:type="dxa"/>
            <w:shd w:val="clear" w:color="auto" w:fill="auto"/>
            <w:textDirection w:val="btLr"/>
            <w:vAlign w:val="center"/>
          </w:tcPr>
          <w:p w:rsidR="001A0A09" w:rsidRPr="00B4529E" w:rsidRDefault="001A0A09"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0566" w:type="dxa"/>
            <w:tcBorders>
              <w:right w:val="single" w:sz="4" w:space="0" w:color="auto"/>
            </w:tcBorders>
            <w:shd w:val="clear" w:color="auto" w:fill="auto"/>
          </w:tcPr>
          <w:p w:rsidR="00452742" w:rsidRPr="00020A9E" w:rsidRDefault="00452742" w:rsidP="00452742">
            <w:pPr>
              <w:rPr>
                <w:b/>
                <w:bCs/>
                <w:i/>
                <w:iCs/>
                <w:sz w:val="28"/>
                <w:szCs w:val="28"/>
                <w:u w:val="single"/>
              </w:rPr>
            </w:pPr>
            <w:r w:rsidRPr="00020A9E">
              <w:rPr>
                <w:b/>
                <w:bCs/>
                <w:i/>
                <w:iCs/>
                <w:sz w:val="28"/>
                <w:szCs w:val="28"/>
                <w:u w:val="single"/>
              </w:rPr>
              <w:t>Situation1</w:t>
            </w:r>
            <w:r>
              <w:rPr>
                <w:b/>
                <w:bCs/>
                <w:i/>
                <w:iCs/>
                <w:sz w:val="28"/>
                <w:szCs w:val="28"/>
                <w:u w:val="single"/>
              </w:rPr>
              <w:t> :</w:t>
            </w:r>
          </w:p>
          <w:p w:rsidR="00452742" w:rsidRPr="00441E88" w:rsidRDefault="00452742" w:rsidP="00452742">
            <w:pPr>
              <w:rPr>
                <w:i/>
                <w:iCs/>
              </w:rPr>
            </w:pPr>
            <w:r w:rsidRPr="00020A9E">
              <w:rPr>
                <w:b/>
                <w:bCs/>
                <w:i/>
                <w:iCs/>
              </w:rPr>
              <w:t>But </w:t>
            </w:r>
            <w:r w:rsidRPr="00441E88">
              <w:rPr>
                <w:b/>
                <w:bCs/>
                <w:i/>
                <w:iCs/>
              </w:rPr>
              <w:t>:</w:t>
            </w:r>
            <w:r>
              <w:rPr>
                <w:i/>
                <w:iCs/>
              </w:rPr>
              <w:t xml:space="preserve"> être capable d’envoyer la balle vers le camp adverse par un service simple</w:t>
            </w:r>
          </w:p>
          <w:p w:rsidR="00452742" w:rsidRPr="00F24C81" w:rsidRDefault="00452742" w:rsidP="00452742">
            <w:pPr>
              <w:rPr>
                <w:i/>
                <w:iCs/>
              </w:rPr>
            </w:pPr>
            <w:r w:rsidRPr="00020A9E">
              <w:rPr>
                <w:b/>
                <w:bCs/>
                <w:i/>
                <w:iCs/>
              </w:rPr>
              <w:t>Conditions de réalisation</w:t>
            </w:r>
            <w:r w:rsidRPr="00441E88">
              <w:rPr>
                <w:b/>
                <w:bCs/>
                <w:i/>
                <w:iCs/>
                <w:u w:val="single"/>
              </w:rPr>
              <w:t> </w:t>
            </w:r>
            <w:r w:rsidRPr="00441E88">
              <w:rPr>
                <w:b/>
                <w:bCs/>
                <w:i/>
                <w:iCs/>
              </w:rPr>
              <w:t>:</w:t>
            </w:r>
            <w:r>
              <w:rPr>
                <w:i/>
                <w:iCs/>
              </w:rPr>
              <w:t xml:space="preserve"> </w:t>
            </w:r>
            <w:r w:rsidRPr="00736ECE">
              <w:rPr>
                <w:i/>
                <w:iCs/>
              </w:rPr>
              <w:t>travaille par deux, un effectue un service</w:t>
            </w:r>
            <w:r>
              <w:rPr>
                <w:i/>
                <w:iCs/>
              </w:rPr>
              <w:t xml:space="preserve"> par dessue du filet vers le joueur placé</w:t>
            </w:r>
            <w:r w:rsidRPr="00736ECE">
              <w:rPr>
                <w:i/>
                <w:iCs/>
              </w:rPr>
              <w:t xml:space="preserve"> en face et </w:t>
            </w:r>
            <w:r w:rsidRPr="00736ECE">
              <w:t>l’autre</w:t>
            </w:r>
            <w:r>
              <w:rPr>
                <w:sz w:val="20"/>
                <w:szCs w:val="20"/>
              </w:rPr>
              <w:t xml:space="preserve"> </w:t>
            </w:r>
            <w:r w:rsidRPr="00736ECE">
              <w:rPr>
                <w:i/>
                <w:iCs/>
              </w:rPr>
              <w:t>ramasse la balle pour effectuer le même travail</w:t>
            </w:r>
          </w:p>
          <w:p w:rsidR="00452742" w:rsidRPr="00441E88" w:rsidRDefault="00A87AE8" w:rsidP="00452742">
            <w:pPr>
              <w:rPr>
                <w:i/>
                <w:iCs/>
              </w:rPr>
            </w:pPr>
            <w:r>
              <w:rPr>
                <w:b/>
                <w:bCs/>
                <w:i/>
                <w:iCs/>
                <w:noProof/>
                <w:sz w:val="32"/>
                <w:szCs w:val="32"/>
              </w:rPr>
              <w:drawing>
                <wp:anchor distT="0" distB="0" distL="114300" distR="114300" simplePos="0" relativeHeight="251668480" behindDoc="0" locked="0" layoutInCell="1" allowOverlap="1">
                  <wp:simplePos x="0" y="0"/>
                  <wp:positionH relativeFrom="column">
                    <wp:posOffset>3801745</wp:posOffset>
                  </wp:positionH>
                  <wp:positionV relativeFrom="paragraph">
                    <wp:posOffset>4725035</wp:posOffset>
                  </wp:positionV>
                  <wp:extent cx="1597025" cy="1233170"/>
                  <wp:effectExtent l="0" t="0" r="0" b="0"/>
                  <wp:wrapNone/>
                  <wp:docPr id="13" name="Image 13" descr="passe-ha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passe-hau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702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2742" w:rsidRPr="00020A9E">
              <w:rPr>
                <w:b/>
                <w:bCs/>
                <w:i/>
                <w:iCs/>
              </w:rPr>
              <w:t>Critères de réalisations</w:t>
            </w:r>
            <w:r w:rsidR="00452742" w:rsidRPr="00441E88">
              <w:rPr>
                <w:b/>
                <w:bCs/>
                <w:i/>
                <w:iCs/>
              </w:rPr>
              <w:t> :</w:t>
            </w:r>
            <w:r w:rsidR="00452742">
              <w:rPr>
                <w:i/>
                <w:iCs/>
              </w:rPr>
              <w:t xml:space="preserve"> décolle de la balle par un lancer vers le haut </w:t>
            </w:r>
            <w:r w:rsidR="00452742" w:rsidRPr="00A75E5D">
              <w:rPr>
                <w:i/>
                <w:iCs/>
              </w:rPr>
              <w:t>et la frappe se fait avec le poing</w:t>
            </w:r>
            <w:r w:rsidR="00452742" w:rsidRPr="00DC2977">
              <w:t xml:space="preserve"> </w:t>
            </w:r>
            <w:r w:rsidR="00452742" w:rsidRPr="00A75E5D">
              <w:rPr>
                <w:i/>
                <w:iCs/>
              </w:rPr>
              <w:t>ou la paume de la main</w:t>
            </w:r>
          </w:p>
          <w:p w:rsidR="00452742" w:rsidRDefault="00452742" w:rsidP="00452742">
            <w:pPr>
              <w:tabs>
                <w:tab w:val="left" w:pos="360"/>
                <w:tab w:val="left" w:pos="6840"/>
              </w:tabs>
              <w:rPr>
                <w:i/>
                <w:iCs/>
              </w:rPr>
            </w:pPr>
            <w:r w:rsidRPr="00020A9E">
              <w:rPr>
                <w:b/>
                <w:bCs/>
                <w:i/>
                <w:iCs/>
              </w:rPr>
              <w:t>Consigne </w:t>
            </w:r>
            <w:r w:rsidRPr="00441E88">
              <w:rPr>
                <w:b/>
                <w:bCs/>
                <w:i/>
                <w:iCs/>
              </w:rPr>
              <w:t>:-</w:t>
            </w:r>
            <w:r w:rsidRPr="00736ECE">
              <w:rPr>
                <w:i/>
                <w:iCs/>
              </w:rPr>
              <w:t>ne pas dépasser les limites du terrain</w:t>
            </w:r>
          </w:p>
          <w:p w:rsidR="00452742" w:rsidRDefault="00452742" w:rsidP="00452742">
            <w:pPr>
              <w:tabs>
                <w:tab w:val="left" w:pos="360"/>
                <w:tab w:val="left" w:pos="6840"/>
              </w:tabs>
              <w:rPr>
                <w:i/>
                <w:iCs/>
              </w:rPr>
            </w:pPr>
            <w:r>
              <w:rPr>
                <w:i/>
                <w:iCs/>
              </w:rPr>
              <w:t xml:space="preserve">                 -frapper la balle a une main</w:t>
            </w:r>
          </w:p>
          <w:p w:rsidR="00452742" w:rsidRPr="00441E88" w:rsidRDefault="00452742" w:rsidP="00452742">
            <w:pPr>
              <w:tabs>
                <w:tab w:val="left" w:pos="360"/>
                <w:tab w:val="left" w:pos="6840"/>
              </w:tabs>
              <w:rPr>
                <w:i/>
                <w:iCs/>
              </w:rPr>
            </w:pPr>
            <w:r>
              <w:rPr>
                <w:i/>
                <w:iCs/>
              </w:rPr>
              <w:t xml:space="preserve">                 -décoller la balle avant la frappe,- orienter la balle vers l’avant</w:t>
            </w:r>
          </w:p>
          <w:p w:rsidR="00452742" w:rsidRDefault="00452742" w:rsidP="00452742">
            <w:pPr>
              <w:tabs>
                <w:tab w:val="left" w:pos="360"/>
                <w:tab w:val="left" w:pos="6840"/>
              </w:tabs>
              <w:rPr>
                <w:i/>
                <w:iCs/>
              </w:rPr>
            </w:pPr>
            <w:r w:rsidRPr="00020A9E">
              <w:rPr>
                <w:b/>
                <w:bCs/>
                <w:i/>
                <w:iCs/>
              </w:rPr>
              <w:t>Critères de réussites</w:t>
            </w:r>
            <w:r w:rsidRPr="00441E88">
              <w:rPr>
                <w:b/>
                <w:bCs/>
                <w:i/>
                <w:iCs/>
                <w:u w:val="single"/>
              </w:rPr>
              <w:t> </w:t>
            </w:r>
            <w:r w:rsidRPr="00441E88">
              <w:rPr>
                <w:b/>
                <w:bCs/>
                <w:i/>
                <w:iCs/>
              </w:rPr>
              <w:t>:</w:t>
            </w:r>
            <w:r>
              <w:rPr>
                <w:i/>
                <w:iCs/>
              </w:rPr>
              <w:t xml:space="preserve"> balle orienté vers l’avant et passe sur le filet</w:t>
            </w:r>
          </w:p>
          <w:p w:rsidR="00452742" w:rsidRPr="00A75E5D" w:rsidRDefault="00452742" w:rsidP="00452742">
            <w:pPr>
              <w:tabs>
                <w:tab w:val="left" w:pos="360"/>
                <w:tab w:val="left" w:pos="6840"/>
              </w:tabs>
              <w:rPr>
                <w:i/>
                <w:iCs/>
              </w:rPr>
            </w:pPr>
            <w:r w:rsidRPr="00A75E5D">
              <w:rPr>
                <w:b/>
                <w:bCs/>
                <w:i/>
                <w:iCs/>
              </w:rPr>
              <w:t>Variante :</w:t>
            </w:r>
            <w:r>
              <w:rPr>
                <w:b/>
                <w:bCs/>
                <w:i/>
                <w:iCs/>
              </w:rPr>
              <w:t xml:space="preserve"> </w:t>
            </w:r>
            <w:r w:rsidR="00F9643E">
              <w:rPr>
                <w:i/>
                <w:iCs/>
              </w:rPr>
              <w:t xml:space="preserve">changement de la distance </w:t>
            </w:r>
            <w:r>
              <w:rPr>
                <w:i/>
                <w:iCs/>
              </w:rPr>
              <w:t xml:space="preserve">du service </w:t>
            </w:r>
          </w:p>
          <w:p w:rsidR="001A0A09" w:rsidRDefault="001A0A09" w:rsidP="00452742"/>
          <w:p w:rsidR="00896FE6" w:rsidRDefault="00896FE6" w:rsidP="00452742"/>
          <w:p w:rsidR="00896FE6" w:rsidRDefault="00896FE6" w:rsidP="00452742"/>
          <w:p w:rsidR="00896FE6" w:rsidRPr="001A0A09" w:rsidRDefault="00896FE6" w:rsidP="00452742"/>
        </w:tc>
        <w:tc>
          <w:tcPr>
            <w:tcW w:w="3446" w:type="dxa"/>
            <w:tcBorders>
              <w:left w:val="single" w:sz="4" w:space="0" w:color="auto"/>
            </w:tcBorders>
            <w:shd w:val="clear" w:color="auto" w:fill="auto"/>
          </w:tcPr>
          <w:p w:rsidR="001A0A09" w:rsidRDefault="001A0A09" w:rsidP="001A0A09"/>
          <w:p w:rsidR="00110196" w:rsidRDefault="00110196" w:rsidP="001A0A09"/>
          <w:p w:rsidR="00110196" w:rsidRDefault="00110196" w:rsidP="001A0A09"/>
          <w:p w:rsidR="00110196" w:rsidRDefault="00A87AE8" w:rsidP="001A0A09">
            <w:r>
              <w:rPr>
                <w:b/>
                <w:bCs/>
                <w:noProof/>
                <w:sz w:val="20"/>
                <w:szCs w:val="20"/>
              </w:rPr>
              <w:drawing>
                <wp:inline distT="0" distB="0" distL="0" distR="0">
                  <wp:extent cx="2073349" cy="1722475"/>
                  <wp:effectExtent l="0" t="0" r="0" b="0"/>
                  <wp:docPr id="14" name="Image 14" descr="Volley%203D%20travail-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olley%203D%20travail-servi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3274" cy="1722413"/>
                          </a:xfrm>
                          <a:prstGeom prst="rect">
                            <a:avLst/>
                          </a:prstGeom>
                          <a:noFill/>
                          <a:ln>
                            <a:noFill/>
                          </a:ln>
                        </pic:spPr>
                      </pic:pic>
                    </a:graphicData>
                  </a:graphic>
                </wp:inline>
              </w:drawing>
            </w:r>
          </w:p>
          <w:p w:rsidR="00110196" w:rsidRDefault="00110196" w:rsidP="001A0A09"/>
          <w:p w:rsidR="00110196" w:rsidRPr="001A0A09" w:rsidRDefault="00110196" w:rsidP="001A0A09"/>
        </w:tc>
      </w:tr>
      <w:tr w:rsidR="0003604B" w:rsidRPr="00B4529E" w:rsidTr="006F7886">
        <w:trPr>
          <w:cantSplit/>
          <w:trHeight w:val="433"/>
        </w:trPr>
        <w:tc>
          <w:tcPr>
            <w:tcW w:w="1056"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2" w:type="dxa"/>
            <w:gridSpan w:val="2"/>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tbl>
      <w:tblPr>
        <w:tblpPr w:leftFromText="141" w:rightFromText="141" w:vertAnchor="text" w:horzAnchor="margin" w:tblpY="272"/>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528"/>
        <w:gridCol w:w="2109"/>
        <w:gridCol w:w="2031"/>
        <w:gridCol w:w="2221"/>
        <w:gridCol w:w="1843"/>
        <w:gridCol w:w="4216"/>
      </w:tblGrid>
      <w:tr w:rsidR="0003604B" w:rsidRPr="002A5BE3" w:rsidTr="006F7886">
        <w:trPr>
          <w:trHeight w:val="530"/>
        </w:trPr>
        <w:tc>
          <w:tcPr>
            <w:tcW w:w="5637" w:type="dxa"/>
            <w:gridSpan w:val="2"/>
            <w:shd w:val="clear" w:color="auto" w:fill="9FFAFF"/>
            <w:vAlign w:val="center"/>
          </w:tcPr>
          <w:p w:rsidR="0003604B" w:rsidRPr="002A5BE3" w:rsidRDefault="0003604B" w:rsidP="006F7886">
            <w:pPr>
              <w:tabs>
                <w:tab w:val="left" w:pos="408"/>
                <w:tab w:val="left" w:pos="6840"/>
              </w:tabs>
              <w:jc w:val="center"/>
              <w:rPr>
                <w:b/>
                <w:bCs/>
                <w:i/>
                <w:iCs/>
              </w:rPr>
            </w:pPr>
            <w:r w:rsidRPr="002A5BE3">
              <w:rPr>
                <w:b/>
                <w:bCs/>
                <w:i/>
                <w:iCs/>
              </w:rPr>
              <w:lastRenderedPageBreak/>
              <w:t>Modules d’enseignement :</w:t>
            </w:r>
          </w:p>
        </w:tc>
        <w:tc>
          <w:tcPr>
            <w:tcW w:w="2031"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Famille d’APS</w:t>
            </w:r>
          </w:p>
        </w:tc>
        <w:tc>
          <w:tcPr>
            <w:tcW w:w="2221"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APS support</w:t>
            </w:r>
          </w:p>
        </w:tc>
        <w:tc>
          <w:tcPr>
            <w:tcW w:w="1843"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Niveau</w:t>
            </w:r>
          </w:p>
        </w:tc>
        <w:tc>
          <w:tcPr>
            <w:tcW w:w="4216" w:type="dxa"/>
            <w:shd w:val="clear" w:color="auto" w:fill="9FFAFF"/>
            <w:vAlign w:val="center"/>
          </w:tcPr>
          <w:p w:rsidR="0003604B" w:rsidRPr="002A5BE3" w:rsidRDefault="0003604B" w:rsidP="006F7886">
            <w:pPr>
              <w:tabs>
                <w:tab w:val="left" w:pos="6840"/>
              </w:tabs>
              <w:jc w:val="center"/>
              <w:rPr>
                <w:b/>
                <w:bCs/>
                <w:i/>
                <w:iCs/>
              </w:rPr>
            </w:pPr>
            <w:r w:rsidRPr="002A5BE3">
              <w:rPr>
                <w:b/>
                <w:bCs/>
                <w:i/>
                <w:iCs/>
              </w:rPr>
              <w:t>Matériel</w:t>
            </w:r>
          </w:p>
        </w:tc>
      </w:tr>
      <w:tr w:rsidR="0003604B" w:rsidRPr="002A5BE3" w:rsidTr="006F7886">
        <w:trPr>
          <w:trHeight w:val="340"/>
        </w:trPr>
        <w:tc>
          <w:tcPr>
            <w:tcW w:w="5637" w:type="dxa"/>
            <w:gridSpan w:val="2"/>
            <w:vAlign w:val="center"/>
          </w:tcPr>
          <w:p w:rsidR="0003604B" w:rsidRPr="006A6BBD" w:rsidRDefault="006A6BBD" w:rsidP="006A6BBD">
            <w:pPr>
              <w:pStyle w:val="Default"/>
              <w:tabs>
                <w:tab w:val="left" w:pos="6840"/>
              </w:tabs>
              <w:rPr>
                <w:i/>
                <w:iCs/>
                <w:sz w:val="22"/>
                <w:szCs w:val="22"/>
              </w:rPr>
            </w:pPr>
            <w:r w:rsidRPr="006A6BBD">
              <w:rPr>
                <w:i/>
                <w:iCs/>
                <w:sz w:val="22"/>
                <w:szCs w:val="22"/>
              </w:rPr>
              <w:t>La coordination motrice et l’équilibre et le respect de l’autrui</w:t>
            </w:r>
            <w:r w:rsidR="0003604B" w:rsidRPr="006A6BBD">
              <w:rPr>
                <w:i/>
                <w:iCs/>
                <w:sz w:val="22"/>
                <w:szCs w:val="22"/>
              </w:rPr>
              <w:t>.</w:t>
            </w:r>
          </w:p>
        </w:tc>
        <w:tc>
          <w:tcPr>
            <w:tcW w:w="2031" w:type="dxa"/>
            <w:vAlign w:val="center"/>
          </w:tcPr>
          <w:p w:rsidR="0003604B" w:rsidRPr="006A6BBD" w:rsidRDefault="006A6BBD" w:rsidP="006F7886">
            <w:pPr>
              <w:tabs>
                <w:tab w:val="left" w:pos="6840"/>
              </w:tabs>
              <w:jc w:val="center"/>
              <w:rPr>
                <w:i/>
                <w:iCs/>
              </w:rPr>
            </w:pPr>
            <w:r w:rsidRPr="006A6BBD">
              <w:rPr>
                <w:i/>
                <w:iCs/>
                <w:sz w:val="22"/>
                <w:szCs w:val="22"/>
              </w:rPr>
              <w:t xml:space="preserve">Sports de renvoie </w:t>
            </w:r>
          </w:p>
        </w:tc>
        <w:tc>
          <w:tcPr>
            <w:tcW w:w="2221" w:type="dxa"/>
            <w:vAlign w:val="center"/>
          </w:tcPr>
          <w:p w:rsidR="0003604B" w:rsidRPr="006A6BBD" w:rsidRDefault="006A6BBD" w:rsidP="006F7886">
            <w:pPr>
              <w:tabs>
                <w:tab w:val="left" w:pos="6840"/>
              </w:tabs>
              <w:jc w:val="center"/>
              <w:rPr>
                <w:i/>
                <w:iCs/>
              </w:rPr>
            </w:pPr>
            <w:r w:rsidRPr="006A6BBD">
              <w:rPr>
                <w:i/>
                <w:iCs/>
                <w:sz w:val="22"/>
                <w:szCs w:val="22"/>
              </w:rPr>
              <w:t>volley</w:t>
            </w:r>
            <w:r w:rsidR="00110196" w:rsidRPr="006A6BBD">
              <w:rPr>
                <w:i/>
                <w:iCs/>
                <w:sz w:val="22"/>
                <w:szCs w:val="22"/>
              </w:rPr>
              <w:t xml:space="preserve"> Ball</w:t>
            </w:r>
          </w:p>
        </w:tc>
        <w:tc>
          <w:tcPr>
            <w:tcW w:w="1843" w:type="dxa"/>
            <w:vAlign w:val="center"/>
          </w:tcPr>
          <w:p w:rsidR="0003604B" w:rsidRPr="006A6BBD" w:rsidRDefault="0003604B" w:rsidP="006F7886">
            <w:pPr>
              <w:tabs>
                <w:tab w:val="left" w:pos="6840"/>
              </w:tabs>
              <w:bidi/>
              <w:jc w:val="center"/>
              <w:rPr>
                <w:i/>
                <w:iCs/>
              </w:rPr>
            </w:pPr>
            <w:r w:rsidRPr="006A6BBD">
              <w:rPr>
                <w:i/>
                <w:iCs/>
                <w:sz w:val="22"/>
                <w:szCs w:val="22"/>
              </w:rPr>
              <w:t>1</w:t>
            </w:r>
            <w:r w:rsidRPr="006A6BBD">
              <w:rPr>
                <w:i/>
                <w:iCs/>
                <w:sz w:val="22"/>
                <w:szCs w:val="22"/>
                <w:vertAlign w:val="superscript"/>
              </w:rPr>
              <w:t xml:space="preserve">ére </w:t>
            </w:r>
            <w:r w:rsidRPr="006A6BBD">
              <w:rPr>
                <w:i/>
                <w:iCs/>
                <w:sz w:val="22"/>
                <w:szCs w:val="22"/>
              </w:rPr>
              <w:t>AC</w:t>
            </w:r>
          </w:p>
        </w:tc>
        <w:tc>
          <w:tcPr>
            <w:tcW w:w="4216" w:type="dxa"/>
            <w:vAlign w:val="center"/>
          </w:tcPr>
          <w:p w:rsidR="0003604B" w:rsidRPr="006A6BBD" w:rsidRDefault="00110196" w:rsidP="00110196">
            <w:pPr>
              <w:tabs>
                <w:tab w:val="left" w:pos="6840"/>
              </w:tabs>
              <w:bidi/>
              <w:jc w:val="center"/>
              <w:rPr>
                <w:i/>
                <w:iCs/>
              </w:rPr>
            </w:pPr>
            <w:r w:rsidRPr="006A6BBD">
              <w:rPr>
                <w:i/>
                <w:iCs/>
                <w:color w:val="000000"/>
                <w:spacing w:val="-1"/>
                <w:sz w:val="22"/>
                <w:szCs w:val="22"/>
              </w:rPr>
              <w:t>Ballons, gilets, siffle</w:t>
            </w:r>
          </w:p>
        </w:tc>
      </w:tr>
      <w:tr w:rsidR="0003604B" w:rsidRPr="002A5BE3" w:rsidTr="006F7886">
        <w:trPr>
          <w:trHeight w:val="573"/>
        </w:trPr>
        <w:tc>
          <w:tcPr>
            <w:tcW w:w="3528"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d’intégration (OTI)</w:t>
            </w:r>
          </w:p>
        </w:tc>
        <w:tc>
          <w:tcPr>
            <w:tcW w:w="12420" w:type="dxa"/>
            <w:gridSpan w:val="5"/>
          </w:tcPr>
          <w:p w:rsidR="0003604B" w:rsidRPr="006A6BBD" w:rsidRDefault="0003604B" w:rsidP="006F7886">
            <w:pPr>
              <w:tabs>
                <w:tab w:val="left" w:pos="6840"/>
              </w:tabs>
              <w:rPr>
                <w:i/>
                <w:iCs/>
              </w:rPr>
            </w:pPr>
            <w:r w:rsidRPr="006A6BBD">
              <w:rPr>
                <w:i/>
                <w:iCs/>
                <w:sz w:val="22"/>
                <w:szCs w:val="22"/>
              </w:rPr>
              <w:t>L’élève de la 1</w:t>
            </w:r>
            <w:r w:rsidRPr="006A6BBD">
              <w:rPr>
                <w:i/>
                <w:iCs/>
                <w:sz w:val="22"/>
                <w:szCs w:val="22"/>
                <w:vertAlign w:val="superscript"/>
              </w:rPr>
              <w:t>ére</w:t>
            </w:r>
            <w:r w:rsidRPr="006A6BBD">
              <w:rPr>
                <w:i/>
                <w:iCs/>
                <w:sz w:val="22"/>
                <w:szCs w:val="22"/>
              </w:rPr>
              <w:t xml:space="preserve"> année doit pouvoir acquérir une motricité correcte lui permettant de s’adapter aux exigences des situations (formes et rythme) et s’intégrer dans le groupe.</w:t>
            </w:r>
          </w:p>
        </w:tc>
      </w:tr>
      <w:tr w:rsidR="0003604B" w:rsidRPr="002A5BE3" w:rsidTr="006F7886">
        <w:trPr>
          <w:trHeight w:val="340"/>
        </w:trPr>
        <w:tc>
          <w:tcPr>
            <w:tcW w:w="3528" w:type="dxa"/>
            <w:shd w:val="clear" w:color="auto" w:fill="9FFAFF"/>
            <w:vAlign w:val="center"/>
          </w:tcPr>
          <w:p w:rsidR="0003604B" w:rsidRPr="002A5BE3" w:rsidRDefault="0003604B" w:rsidP="006F7886">
            <w:pPr>
              <w:tabs>
                <w:tab w:val="left" w:pos="6840"/>
              </w:tabs>
              <w:rPr>
                <w:b/>
                <w:bCs/>
                <w:i/>
                <w:iCs/>
              </w:rPr>
            </w:pPr>
            <w:r w:rsidRPr="002A5BE3">
              <w:rPr>
                <w:b/>
                <w:bCs/>
                <w:i/>
                <w:iCs/>
              </w:rPr>
              <w:t xml:space="preserve">Compétences visées </w:t>
            </w:r>
          </w:p>
        </w:tc>
        <w:tc>
          <w:tcPr>
            <w:tcW w:w="12420" w:type="dxa"/>
            <w:gridSpan w:val="5"/>
          </w:tcPr>
          <w:p w:rsidR="0003604B" w:rsidRPr="002A5BE3" w:rsidRDefault="006A6BBD" w:rsidP="00110196">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2A5BE3" w:rsidTr="006F7886">
        <w:trPr>
          <w:trHeight w:val="340"/>
        </w:trPr>
        <w:tc>
          <w:tcPr>
            <w:tcW w:w="3528"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du cycle (OTC)</w:t>
            </w:r>
          </w:p>
        </w:tc>
        <w:tc>
          <w:tcPr>
            <w:tcW w:w="12420" w:type="dxa"/>
            <w:gridSpan w:val="5"/>
          </w:tcPr>
          <w:p w:rsidR="0003604B" w:rsidRPr="002A5BE3" w:rsidRDefault="009756E3" w:rsidP="006F7886">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2A5BE3" w:rsidTr="00110196">
        <w:trPr>
          <w:trHeight w:val="340"/>
        </w:trPr>
        <w:tc>
          <w:tcPr>
            <w:tcW w:w="3528" w:type="dxa"/>
            <w:tcBorders>
              <w:right w:val="single" w:sz="4" w:space="0" w:color="auto"/>
            </w:tcBorders>
            <w:shd w:val="clear" w:color="auto" w:fill="9FFAFF"/>
            <w:vAlign w:val="center"/>
          </w:tcPr>
          <w:p w:rsidR="0003604B" w:rsidRPr="002A5BE3" w:rsidRDefault="00110196" w:rsidP="006F7886">
            <w:pPr>
              <w:tabs>
                <w:tab w:val="left" w:pos="408"/>
                <w:tab w:val="left" w:pos="6840"/>
              </w:tabs>
              <w:rPr>
                <w:b/>
                <w:bCs/>
                <w:i/>
                <w:iCs/>
              </w:rPr>
            </w:pPr>
            <w:r>
              <w:rPr>
                <w:b/>
                <w:bCs/>
                <w:i/>
                <w:iCs/>
              </w:rPr>
              <w:t>Objectif de la séquence</w:t>
            </w:r>
          </w:p>
        </w:tc>
        <w:tc>
          <w:tcPr>
            <w:tcW w:w="12420" w:type="dxa"/>
            <w:gridSpan w:val="5"/>
            <w:tcBorders>
              <w:left w:val="single" w:sz="4" w:space="0" w:color="auto"/>
            </w:tcBorders>
            <w:vAlign w:val="center"/>
          </w:tcPr>
          <w:p w:rsidR="0003604B" w:rsidRPr="002A5BE3" w:rsidRDefault="009756E3" w:rsidP="006F7886">
            <w:pPr>
              <w:tabs>
                <w:tab w:val="left" w:pos="6840"/>
              </w:tabs>
              <w:rPr>
                <w:b/>
                <w:bCs/>
                <w:i/>
                <w:iCs/>
              </w:rPr>
            </w:pPr>
            <w:r w:rsidRPr="00ED0773">
              <w:rPr>
                <w:i/>
                <w:iCs/>
                <w:sz w:val="22"/>
                <w:szCs w:val="22"/>
              </w:rPr>
              <w:t>Travail des éléments de bas</w:t>
            </w:r>
            <w:r>
              <w:rPr>
                <w:i/>
                <w:iCs/>
                <w:sz w:val="22"/>
                <w:szCs w:val="22"/>
              </w:rPr>
              <w:t xml:space="preserve">e </w:t>
            </w:r>
            <w:r w:rsidRPr="00ED0773">
              <w:rPr>
                <w:i/>
                <w:iCs/>
                <w:sz w:val="22"/>
                <w:szCs w:val="22"/>
              </w:rPr>
              <w:t xml:space="preserve">(touche de balle, manchette et service)  </w:t>
            </w:r>
          </w:p>
        </w:tc>
      </w:tr>
    </w:tbl>
    <w:tbl>
      <w:tblPr>
        <w:tblStyle w:val="TableGrid"/>
        <w:tblW w:w="15944" w:type="dxa"/>
        <w:tblLook w:val="04A0" w:firstRow="1" w:lastRow="0" w:firstColumn="1" w:lastColumn="0" w:noHBand="0" w:noVBand="1"/>
      </w:tblPr>
      <w:tblGrid>
        <w:gridCol w:w="3516"/>
        <w:gridCol w:w="12428"/>
      </w:tblGrid>
      <w:tr w:rsidR="00110196" w:rsidTr="00110196">
        <w:trPr>
          <w:trHeight w:val="335"/>
        </w:trPr>
        <w:tc>
          <w:tcPr>
            <w:tcW w:w="3516" w:type="dxa"/>
          </w:tcPr>
          <w:p w:rsidR="00110196" w:rsidRPr="00110196" w:rsidRDefault="00110196" w:rsidP="0003604B">
            <w:pPr>
              <w:rPr>
                <w:b/>
                <w:bCs/>
                <w:i/>
                <w:iCs/>
              </w:rPr>
            </w:pPr>
            <w:r w:rsidRPr="00110196">
              <w:rPr>
                <w:b/>
                <w:bCs/>
                <w:i/>
                <w:iCs/>
              </w:rPr>
              <w:t>Objectif de la séance</w:t>
            </w:r>
          </w:p>
        </w:tc>
        <w:tc>
          <w:tcPr>
            <w:tcW w:w="12428" w:type="dxa"/>
          </w:tcPr>
          <w:p w:rsidR="00110196" w:rsidRDefault="009756E3" w:rsidP="0003604B">
            <w:pPr>
              <w:rPr>
                <w:i/>
                <w:iCs/>
              </w:rPr>
            </w:pPr>
            <w:r>
              <w:rPr>
                <w:i/>
                <w:iCs/>
              </w:rPr>
              <w:t>Etre capable de réceptionner  en manchette, et renvoyer la balle</w:t>
            </w:r>
          </w:p>
        </w:tc>
      </w:tr>
    </w:tbl>
    <w:p w:rsidR="0003604B" w:rsidRDefault="0003604B" w:rsidP="0003604B">
      <w:pPr>
        <w:rPr>
          <w:i/>
          <w:iCs/>
        </w:rPr>
      </w:pPr>
    </w:p>
    <w:tbl>
      <w:tblPr>
        <w:tblpPr w:leftFromText="141" w:rightFromText="141" w:vertAnchor="text" w:horzAnchor="margin" w:tblpY="44"/>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4"/>
        <w:gridCol w:w="851"/>
        <w:gridCol w:w="10479"/>
        <w:gridCol w:w="3536"/>
      </w:tblGrid>
      <w:tr w:rsidR="0003604B" w:rsidRPr="00B4529E" w:rsidTr="00AD4037">
        <w:trPr>
          <w:cantSplit/>
          <w:trHeight w:val="343"/>
        </w:trPr>
        <w:tc>
          <w:tcPr>
            <w:tcW w:w="1054"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1"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15" w:type="dxa"/>
            <w:gridSpan w:val="2"/>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AD4037">
        <w:trPr>
          <w:cantSplit/>
          <w:trHeight w:val="546"/>
        </w:trPr>
        <w:tc>
          <w:tcPr>
            <w:tcW w:w="1054"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1"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5" w:type="dxa"/>
            <w:gridSpan w:val="2"/>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AD4037" w:rsidRPr="00B4529E" w:rsidTr="00AD4037">
        <w:trPr>
          <w:cantSplit/>
          <w:trHeight w:val="2860"/>
        </w:trPr>
        <w:tc>
          <w:tcPr>
            <w:tcW w:w="1054" w:type="dxa"/>
            <w:shd w:val="clear" w:color="auto" w:fill="9FFAFF"/>
            <w:textDirection w:val="btLr"/>
            <w:vAlign w:val="center"/>
          </w:tcPr>
          <w:p w:rsidR="00AD4037" w:rsidRPr="00B4529E" w:rsidRDefault="00AD4037" w:rsidP="006F7886">
            <w:pPr>
              <w:tabs>
                <w:tab w:val="left" w:pos="6840"/>
              </w:tabs>
              <w:ind w:left="113" w:right="113"/>
              <w:jc w:val="center"/>
              <w:rPr>
                <w:b/>
                <w:bCs/>
                <w:i/>
                <w:iCs/>
              </w:rPr>
            </w:pPr>
            <w:r w:rsidRPr="00B4529E">
              <w:rPr>
                <w:b/>
                <w:bCs/>
                <w:i/>
                <w:iCs/>
              </w:rPr>
              <w:t>Fondamentale</w:t>
            </w:r>
          </w:p>
        </w:tc>
        <w:tc>
          <w:tcPr>
            <w:tcW w:w="851" w:type="dxa"/>
            <w:shd w:val="clear" w:color="auto" w:fill="auto"/>
            <w:textDirection w:val="btLr"/>
            <w:vAlign w:val="center"/>
          </w:tcPr>
          <w:p w:rsidR="00AD4037" w:rsidRPr="00B4529E" w:rsidRDefault="00AD4037"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0479" w:type="dxa"/>
            <w:tcBorders>
              <w:right w:val="single" w:sz="4" w:space="0" w:color="auto"/>
            </w:tcBorders>
            <w:shd w:val="clear" w:color="auto" w:fill="auto"/>
          </w:tcPr>
          <w:p w:rsidR="009756E3" w:rsidRDefault="00AD4037" w:rsidP="009756E3">
            <w:pPr>
              <w:rPr>
                <w:b/>
                <w:bCs/>
                <w:i/>
                <w:iCs/>
                <w:sz w:val="28"/>
                <w:szCs w:val="28"/>
              </w:rPr>
            </w:pPr>
            <w:r w:rsidRPr="001958FF">
              <w:rPr>
                <w:i/>
                <w:iCs/>
                <w:sz w:val="22"/>
                <w:szCs w:val="22"/>
              </w:rPr>
              <w:t xml:space="preserve"> </w:t>
            </w:r>
            <w:r w:rsidR="009756E3" w:rsidRPr="00FA74C1">
              <w:rPr>
                <w:b/>
                <w:bCs/>
                <w:i/>
                <w:iCs/>
                <w:sz w:val="28"/>
                <w:szCs w:val="28"/>
              </w:rPr>
              <w:t xml:space="preserve"> Situation</w:t>
            </w:r>
            <w:r w:rsidR="009756E3">
              <w:rPr>
                <w:b/>
                <w:bCs/>
                <w:i/>
                <w:iCs/>
                <w:sz w:val="28"/>
                <w:szCs w:val="28"/>
              </w:rPr>
              <w:t>1</w:t>
            </w:r>
            <w:r w:rsidR="009756E3" w:rsidRPr="00FA74C1">
              <w:rPr>
                <w:b/>
                <w:bCs/>
                <w:i/>
                <w:iCs/>
                <w:sz w:val="28"/>
                <w:szCs w:val="28"/>
              </w:rPr>
              <w:t> :</w:t>
            </w:r>
          </w:p>
          <w:p w:rsidR="009756E3" w:rsidRDefault="009756E3" w:rsidP="009756E3">
            <w:pPr>
              <w:rPr>
                <w:i/>
                <w:iCs/>
              </w:rPr>
            </w:pPr>
            <w:r>
              <w:rPr>
                <w:b/>
                <w:bCs/>
                <w:i/>
                <w:iCs/>
                <w:u w:val="single"/>
              </w:rPr>
              <w:t>But :</w:t>
            </w:r>
            <w:r>
              <w:rPr>
                <w:i/>
                <w:iCs/>
              </w:rPr>
              <w:t xml:space="preserve"> être capable de se déplacer par rapport au ballon pour le réceptionner en manchette </w:t>
            </w:r>
          </w:p>
          <w:p w:rsidR="009756E3" w:rsidRDefault="009756E3" w:rsidP="009756E3">
            <w:pPr>
              <w:rPr>
                <w:i/>
                <w:iCs/>
              </w:rPr>
            </w:pPr>
            <w:r>
              <w:rPr>
                <w:b/>
                <w:bCs/>
                <w:i/>
                <w:iCs/>
                <w:u w:val="single"/>
              </w:rPr>
              <w:t>Condition de réalisation :</w:t>
            </w:r>
            <w:r>
              <w:rPr>
                <w:i/>
                <w:iCs/>
              </w:rPr>
              <w:t xml:space="preserve"> travail par deux élèves, un fait un service adapté   l’autre se déplace par rapport à la trajectoire de la balle pour la réceptionner en manchette,     </w:t>
            </w:r>
          </w:p>
          <w:p w:rsidR="009756E3" w:rsidRDefault="009756E3" w:rsidP="009756E3">
            <w:pPr>
              <w:rPr>
                <w:i/>
                <w:iCs/>
              </w:rPr>
            </w:pPr>
            <w:r w:rsidRPr="00A17575">
              <w:rPr>
                <w:b/>
                <w:bCs/>
                <w:i/>
                <w:iCs/>
                <w:u w:val="single"/>
              </w:rPr>
              <w:t>Critère de réalisation :</w:t>
            </w:r>
            <w:r>
              <w:rPr>
                <w:i/>
                <w:iCs/>
              </w:rPr>
              <w:t xml:space="preserve"> placement au point de chute de la balle, jambes fléchies  et bras tendus pour réceptionner en manchette </w:t>
            </w:r>
          </w:p>
          <w:p w:rsidR="009756E3" w:rsidRDefault="009756E3" w:rsidP="009756E3">
            <w:pPr>
              <w:rPr>
                <w:i/>
                <w:iCs/>
              </w:rPr>
            </w:pPr>
            <w:r w:rsidRPr="0050211F">
              <w:rPr>
                <w:b/>
                <w:bCs/>
                <w:i/>
                <w:iCs/>
                <w:u w:val="single"/>
              </w:rPr>
              <w:t>Consigne :</w:t>
            </w:r>
            <w:r>
              <w:rPr>
                <w:i/>
                <w:iCs/>
              </w:rPr>
              <w:t xml:space="preserve"> - se placer sous la balle jambes fléchies et bras tendues  </w:t>
            </w:r>
          </w:p>
          <w:p w:rsidR="009756E3" w:rsidRDefault="009756E3" w:rsidP="009756E3">
            <w:pPr>
              <w:rPr>
                <w:i/>
                <w:iCs/>
              </w:rPr>
            </w:pPr>
            <w:r>
              <w:rPr>
                <w:i/>
                <w:iCs/>
              </w:rPr>
              <w:t xml:space="preserve">                   -se déplacer par rapport à la trajectoire de la balle</w:t>
            </w:r>
          </w:p>
          <w:p w:rsidR="009756E3" w:rsidRDefault="009756E3" w:rsidP="009756E3">
            <w:pPr>
              <w:rPr>
                <w:i/>
                <w:iCs/>
              </w:rPr>
            </w:pPr>
            <w:r w:rsidRPr="0050211F">
              <w:rPr>
                <w:b/>
                <w:bCs/>
                <w:i/>
                <w:iCs/>
                <w:u w:val="single"/>
              </w:rPr>
              <w:t xml:space="preserve">Critères de réussites : </w:t>
            </w:r>
            <w:r>
              <w:rPr>
                <w:i/>
                <w:iCs/>
              </w:rPr>
              <w:t xml:space="preserve">  - pour chaque binôme réussir 3/5 actions   </w:t>
            </w:r>
          </w:p>
          <w:p w:rsidR="009756E3" w:rsidRDefault="009756E3" w:rsidP="009756E3">
            <w:pPr>
              <w:rPr>
                <w:b/>
                <w:bCs/>
                <w:i/>
                <w:iCs/>
                <w:sz w:val="28"/>
                <w:szCs w:val="28"/>
              </w:rPr>
            </w:pPr>
            <w:r w:rsidRPr="00E40269">
              <w:rPr>
                <w:b/>
                <w:bCs/>
                <w:i/>
                <w:iCs/>
                <w:sz w:val="28"/>
                <w:szCs w:val="28"/>
              </w:rPr>
              <w:t>Situation2 :</w:t>
            </w:r>
          </w:p>
          <w:p w:rsidR="009756E3" w:rsidRPr="00B43F8F" w:rsidRDefault="009756E3" w:rsidP="009756E3">
            <w:pPr>
              <w:rPr>
                <w:i/>
                <w:iCs/>
              </w:rPr>
            </w:pPr>
            <w:r w:rsidRPr="00B43F8F">
              <w:rPr>
                <w:b/>
                <w:bCs/>
                <w:i/>
                <w:iCs/>
                <w:u w:val="single"/>
              </w:rPr>
              <w:t>But </w:t>
            </w:r>
            <w:r w:rsidRPr="00B43F8F">
              <w:rPr>
                <w:i/>
                <w:iCs/>
                <w:u w:val="single"/>
              </w:rPr>
              <w:t>:</w:t>
            </w:r>
            <w:r>
              <w:rPr>
                <w:i/>
                <w:iCs/>
                <w:u w:val="single"/>
              </w:rPr>
              <w:t xml:space="preserve"> </w:t>
            </w:r>
            <w:r w:rsidRPr="00B43F8F">
              <w:rPr>
                <w:i/>
                <w:iCs/>
              </w:rPr>
              <w:t xml:space="preserve">être capable de gagner la rencontre de 3 contre 3 </w:t>
            </w:r>
          </w:p>
          <w:p w:rsidR="009756E3" w:rsidRPr="00B43F8F" w:rsidRDefault="009756E3" w:rsidP="009756E3">
            <w:pPr>
              <w:rPr>
                <w:i/>
                <w:iCs/>
              </w:rPr>
            </w:pPr>
            <w:r>
              <w:rPr>
                <w:b/>
                <w:bCs/>
                <w:i/>
                <w:iCs/>
                <w:u w:val="single"/>
              </w:rPr>
              <w:t xml:space="preserve">Conditions de réalisation </w:t>
            </w:r>
            <w:r>
              <w:rPr>
                <w:i/>
                <w:iCs/>
              </w:rPr>
              <w:t xml:space="preserve">sur un terrain délimité jouer un match de 3 contre 3 </w:t>
            </w:r>
          </w:p>
          <w:p w:rsidR="009756E3" w:rsidRDefault="009756E3" w:rsidP="009756E3">
            <w:pPr>
              <w:rPr>
                <w:i/>
                <w:iCs/>
              </w:rPr>
            </w:pPr>
            <w:r w:rsidRPr="00A4053B">
              <w:rPr>
                <w:b/>
                <w:bCs/>
                <w:i/>
                <w:iCs/>
                <w:u w:val="single"/>
              </w:rPr>
              <w:t xml:space="preserve">Consignes : </w:t>
            </w:r>
            <w:r>
              <w:rPr>
                <w:i/>
                <w:iCs/>
              </w:rPr>
              <w:t>- effectuer2 a 3 passes avant d’envoyer la balle</w:t>
            </w:r>
          </w:p>
          <w:p w:rsidR="009756E3" w:rsidRPr="0033371B" w:rsidRDefault="009756E3" w:rsidP="009756E3">
            <w:pPr>
              <w:rPr>
                <w:i/>
                <w:iCs/>
              </w:rPr>
            </w:pPr>
            <w:r w:rsidRPr="00A4053B">
              <w:rPr>
                <w:b/>
                <w:bCs/>
                <w:i/>
                <w:iCs/>
                <w:u w:val="single"/>
              </w:rPr>
              <w:t>Critères de réussites :</w:t>
            </w:r>
            <w:r>
              <w:rPr>
                <w:b/>
                <w:bCs/>
                <w:i/>
                <w:iCs/>
                <w:u w:val="single"/>
              </w:rPr>
              <w:t xml:space="preserve"> </w:t>
            </w:r>
            <w:r>
              <w:rPr>
                <w:i/>
                <w:iCs/>
              </w:rPr>
              <w:t xml:space="preserve">la marque de points </w:t>
            </w:r>
            <w:r w:rsidRPr="00A4053B">
              <w:rPr>
                <w:b/>
                <w:bCs/>
                <w:i/>
                <w:iCs/>
                <w:u w:val="single"/>
              </w:rPr>
              <w:t xml:space="preserve"> </w:t>
            </w:r>
          </w:p>
          <w:p w:rsidR="00AD4037" w:rsidRPr="001958FF" w:rsidRDefault="00AD4037" w:rsidP="00AD4037">
            <w:pPr>
              <w:rPr>
                <w:i/>
                <w:iCs/>
              </w:rPr>
            </w:pPr>
          </w:p>
        </w:tc>
        <w:tc>
          <w:tcPr>
            <w:tcW w:w="3536" w:type="dxa"/>
            <w:tcBorders>
              <w:left w:val="single" w:sz="4" w:space="0" w:color="auto"/>
            </w:tcBorders>
            <w:shd w:val="clear" w:color="auto" w:fill="auto"/>
          </w:tcPr>
          <w:p w:rsidR="00AD4037" w:rsidRDefault="00AD4037" w:rsidP="00AD4037">
            <w:pPr>
              <w:rPr>
                <w:i/>
                <w:iCs/>
              </w:rPr>
            </w:pPr>
          </w:p>
          <w:p w:rsidR="00AD4037" w:rsidRPr="00AD4037" w:rsidRDefault="00AD4037" w:rsidP="00AD4037"/>
          <w:p w:rsidR="00AD4037" w:rsidRPr="00AD4037" w:rsidRDefault="00AD4037" w:rsidP="00AD4037"/>
          <w:p w:rsidR="00AD4037" w:rsidRPr="00AD4037" w:rsidRDefault="001D6177" w:rsidP="00AD4037">
            <w:r>
              <w:rPr>
                <w:b/>
                <w:bCs/>
                <w:noProof/>
                <w:sz w:val="20"/>
                <w:szCs w:val="20"/>
              </w:rPr>
              <w:drawing>
                <wp:inline distT="0" distB="0" distL="0" distR="0">
                  <wp:extent cx="1913861" cy="1594883"/>
                  <wp:effectExtent l="0" t="0" r="0" b="0"/>
                  <wp:docPr id="16" name="Image 16" descr="Volley%203D%20travail-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olley%203D%20travail-servi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3861" cy="1594883"/>
                          </a:xfrm>
                          <a:prstGeom prst="rect">
                            <a:avLst/>
                          </a:prstGeom>
                          <a:noFill/>
                          <a:ln>
                            <a:noFill/>
                          </a:ln>
                        </pic:spPr>
                      </pic:pic>
                    </a:graphicData>
                  </a:graphic>
                </wp:inline>
              </w:drawing>
            </w:r>
          </w:p>
          <w:p w:rsidR="00AD4037" w:rsidRPr="00AD4037" w:rsidRDefault="00AD4037" w:rsidP="00AD4037"/>
          <w:p w:rsidR="00AD4037" w:rsidRPr="00AD4037" w:rsidRDefault="00AD4037" w:rsidP="00AD4037"/>
          <w:p w:rsidR="00AD4037" w:rsidRPr="00AD4037" w:rsidRDefault="00AD4037" w:rsidP="00AD4037"/>
          <w:p w:rsidR="00AD4037" w:rsidRPr="00AD4037" w:rsidRDefault="00AD4037" w:rsidP="00AD4037"/>
        </w:tc>
      </w:tr>
      <w:tr w:rsidR="0003604B" w:rsidRPr="00B4529E" w:rsidTr="00AD4037">
        <w:trPr>
          <w:cantSplit/>
          <w:trHeight w:val="433"/>
        </w:trPr>
        <w:tc>
          <w:tcPr>
            <w:tcW w:w="1054"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1"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5" w:type="dxa"/>
            <w:gridSpan w:val="2"/>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p w:rsidR="002D1FA6" w:rsidRDefault="002D1FA6" w:rsidP="0003604B">
      <w:pPr>
        <w:rPr>
          <w:i/>
          <w:iCs/>
        </w:rPr>
      </w:pPr>
    </w:p>
    <w:tbl>
      <w:tblPr>
        <w:tblpPr w:leftFromText="141" w:rightFromText="141" w:vertAnchor="text" w:horzAnchor="margin" w:tblpY="289"/>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2802"/>
        <w:gridCol w:w="2835"/>
        <w:gridCol w:w="2268"/>
        <w:gridCol w:w="2126"/>
        <w:gridCol w:w="2137"/>
        <w:gridCol w:w="3780"/>
      </w:tblGrid>
      <w:tr w:rsidR="002D1FA6" w:rsidRPr="002A5BE3" w:rsidTr="002D1FA6">
        <w:trPr>
          <w:trHeight w:val="530"/>
        </w:trPr>
        <w:tc>
          <w:tcPr>
            <w:tcW w:w="5637" w:type="dxa"/>
            <w:gridSpan w:val="2"/>
            <w:shd w:val="clear" w:color="auto" w:fill="9FFAFF"/>
            <w:vAlign w:val="center"/>
          </w:tcPr>
          <w:p w:rsidR="002D1FA6" w:rsidRPr="002A5BE3" w:rsidRDefault="002D1FA6" w:rsidP="002D1FA6">
            <w:pPr>
              <w:tabs>
                <w:tab w:val="left" w:pos="408"/>
                <w:tab w:val="left" w:pos="6840"/>
              </w:tabs>
              <w:jc w:val="center"/>
              <w:rPr>
                <w:b/>
                <w:bCs/>
                <w:i/>
                <w:iCs/>
              </w:rPr>
            </w:pPr>
            <w:r w:rsidRPr="002A5BE3">
              <w:rPr>
                <w:b/>
                <w:bCs/>
                <w:i/>
                <w:iCs/>
              </w:rPr>
              <w:t>Modules d’enseignement :</w:t>
            </w:r>
          </w:p>
        </w:tc>
        <w:tc>
          <w:tcPr>
            <w:tcW w:w="2268" w:type="dxa"/>
            <w:shd w:val="clear" w:color="auto" w:fill="9FFAFF"/>
            <w:vAlign w:val="center"/>
          </w:tcPr>
          <w:p w:rsidR="002D1FA6" w:rsidRPr="002A5BE3" w:rsidRDefault="002D1FA6" w:rsidP="002D1FA6">
            <w:pPr>
              <w:tabs>
                <w:tab w:val="left" w:pos="6840"/>
              </w:tabs>
              <w:ind w:left="360"/>
              <w:jc w:val="center"/>
              <w:rPr>
                <w:b/>
                <w:bCs/>
                <w:i/>
                <w:iCs/>
              </w:rPr>
            </w:pPr>
            <w:r w:rsidRPr="002A5BE3">
              <w:rPr>
                <w:b/>
                <w:bCs/>
                <w:i/>
                <w:iCs/>
              </w:rPr>
              <w:t>Famille d’APS</w:t>
            </w:r>
          </w:p>
        </w:tc>
        <w:tc>
          <w:tcPr>
            <w:tcW w:w="2126" w:type="dxa"/>
            <w:shd w:val="clear" w:color="auto" w:fill="9FFAFF"/>
            <w:vAlign w:val="center"/>
          </w:tcPr>
          <w:p w:rsidR="002D1FA6" w:rsidRPr="002A5BE3" w:rsidRDefault="002D1FA6" w:rsidP="002D1FA6">
            <w:pPr>
              <w:tabs>
                <w:tab w:val="left" w:pos="6840"/>
              </w:tabs>
              <w:ind w:left="360"/>
              <w:jc w:val="center"/>
              <w:rPr>
                <w:b/>
                <w:bCs/>
                <w:i/>
                <w:iCs/>
              </w:rPr>
            </w:pPr>
            <w:r w:rsidRPr="002A5BE3">
              <w:rPr>
                <w:b/>
                <w:bCs/>
                <w:i/>
                <w:iCs/>
              </w:rPr>
              <w:t>APS support</w:t>
            </w:r>
          </w:p>
        </w:tc>
        <w:tc>
          <w:tcPr>
            <w:tcW w:w="2137" w:type="dxa"/>
            <w:shd w:val="clear" w:color="auto" w:fill="9FFAFF"/>
            <w:vAlign w:val="center"/>
          </w:tcPr>
          <w:p w:rsidR="002D1FA6" w:rsidRPr="002A5BE3" w:rsidRDefault="002D1FA6" w:rsidP="002D1FA6">
            <w:pPr>
              <w:tabs>
                <w:tab w:val="left" w:pos="6840"/>
              </w:tabs>
              <w:ind w:left="360"/>
              <w:jc w:val="center"/>
              <w:rPr>
                <w:b/>
                <w:bCs/>
                <w:i/>
                <w:iCs/>
              </w:rPr>
            </w:pPr>
            <w:r w:rsidRPr="002A5BE3">
              <w:rPr>
                <w:b/>
                <w:bCs/>
                <w:i/>
                <w:iCs/>
              </w:rPr>
              <w:t>Niveau</w:t>
            </w:r>
          </w:p>
        </w:tc>
        <w:tc>
          <w:tcPr>
            <w:tcW w:w="3780" w:type="dxa"/>
            <w:shd w:val="clear" w:color="auto" w:fill="9FFAFF"/>
            <w:vAlign w:val="center"/>
          </w:tcPr>
          <w:p w:rsidR="002D1FA6" w:rsidRPr="002A5BE3" w:rsidRDefault="002D1FA6" w:rsidP="002D1FA6">
            <w:pPr>
              <w:tabs>
                <w:tab w:val="left" w:pos="6840"/>
              </w:tabs>
              <w:jc w:val="center"/>
              <w:rPr>
                <w:b/>
                <w:bCs/>
                <w:i/>
                <w:iCs/>
              </w:rPr>
            </w:pPr>
            <w:r w:rsidRPr="002A5BE3">
              <w:rPr>
                <w:b/>
                <w:bCs/>
                <w:i/>
                <w:iCs/>
              </w:rPr>
              <w:t>Matériel</w:t>
            </w:r>
          </w:p>
        </w:tc>
      </w:tr>
      <w:tr w:rsidR="002D1FA6" w:rsidRPr="002A5BE3" w:rsidTr="002D1FA6">
        <w:trPr>
          <w:trHeight w:val="340"/>
        </w:trPr>
        <w:tc>
          <w:tcPr>
            <w:tcW w:w="5637" w:type="dxa"/>
            <w:gridSpan w:val="2"/>
            <w:shd w:val="clear" w:color="auto" w:fill="auto"/>
            <w:vAlign w:val="center"/>
          </w:tcPr>
          <w:p w:rsidR="002D1FA6" w:rsidRPr="002A5BE3" w:rsidRDefault="00F80902" w:rsidP="00F80902">
            <w:pPr>
              <w:pStyle w:val="Default"/>
              <w:tabs>
                <w:tab w:val="left" w:pos="6840"/>
              </w:tabs>
              <w:rPr>
                <w:i/>
                <w:iCs/>
              </w:rPr>
            </w:pPr>
            <w:r w:rsidRPr="006A6BBD">
              <w:rPr>
                <w:i/>
                <w:iCs/>
                <w:sz w:val="22"/>
                <w:szCs w:val="22"/>
              </w:rPr>
              <w:t>La coordination motrice et l’équilibre et le respect de l’autrui.</w:t>
            </w:r>
          </w:p>
        </w:tc>
        <w:tc>
          <w:tcPr>
            <w:tcW w:w="2268" w:type="dxa"/>
            <w:shd w:val="clear" w:color="auto" w:fill="auto"/>
            <w:vAlign w:val="center"/>
          </w:tcPr>
          <w:p w:rsidR="002D1FA6" w:rsidRPr="002A5BE3" w:rsidRDefault="002D1FA6" w:rsidP="002D1FA6">
            <w:pPr>
              <w:tabs>
                <w:tab w:val="left" w:pos="6840"/>
              </w:tabs>
              <w:jc w:val="center"/>
              <w:rPr>
                <w:i/>
                <w:iCs/>
              </w:rPr>
            </w:pPr>
            <w:r>
              <w:rPr>
                <w:i/>
                <w:iCs/>
              </w:rPr>
              <w:t>Sports collectifs</w:t>
            </w:r>
          </w:p>
        </w:tc>
        <w:tc>
          <w:tcPr>
            <w:tcW w:w="2126" w:type="dxa"/>
            <w:shd w:val="clear" w:color="auto" w:fill="auto"/>
            <w:vAlign w:val="center"/>
          </w:tcPr>
          <w:p w:rsidR="002D1FA6" w:rsidRPr="002A5BE3" w:rsidRDefault="00794760" w:rsidP="002D1FA6">
            <w:pPr>
              <w:tabs>
                <w:tab w:val="left" w:pos="6840"/>
              </w:tabs>
              <w:jc w:val="center"/>
              <w:rPr>
                <w:i/>
                <w:iCs/>
              </w:rPr>
            </w:pPr>
            <w:r>
              <w:rPr>
                <w:i/>
                <w:iCs/>
              </w:rPr>
              <w:t>volley</w:t>
            </w:r>
            <w:r w:rsidR="002D1FA6">
              <w:rPr>
                <w:i/>
                <w:iCs/>
              </w:rPr>
              <w:t xml:space="preserve"> Ball </w:t>
            </w:r>
          </w:p>
        </w:tc>
        <w:tc>
          <w:tcPr>
            <w:tcW w:w="2137" w:type="dxa"/>
            <w:shd w:val="clear" w:color="auto" w:fill="auto"/>
            <w:vAlign w:val="center"/>
          </w:tcPr>
          <w:p w:rsidR="002D1FA6" w:rsidRPr="002A5BE3" w:rsidRDefault="002D1FA6" w:rsidP="002D1FA6">
            <w:pPr>
              <w:tabs>
                <w:tab w:val="left" w:pos="6840"/>
              </w:tabs>
              <w:bidi/>
              <w:jc w:val="center"/>
              <w:rPr>
                <w:i/>
                <w:iCs/>
              </w:rPr>
            </w:pPr>
            <w:r w:rsidRPr="002A5BE3">
              <w:rPr>
                <w:i/>
                <w:iCs/>
              </w:rPr>
              <w:t>1</w:t>
            </w:r>
            <w:r w:rsidRPr="002A5BE3">
              <w:rPr>
                <w:i/>
                <w:iCs/>
                <w:vertAlign w:val="superscript"/>
              </w:rPr>
              <w:t xml:space="preserve">ére </w:t>
            </w:r>
            <w:r w:rsidRPr="002A5BE3">
              <w:rPr>
                <w:i/>
                <w:iCs/>
              </w:rPr>
              <w:t>AC</w:t>
            </w:r>
          </w:p>
        </w:tc>
        <w:tc>
          <w:tcPr>
            <w:tcW w:w="3780" w:type="dxa"/>
            <w:shd w:val="clear" w:color="auto" w:fill="auto"/>
            <w:vAlign w:val="center"/>
          </w:tcPr>
          <w:p w:rsidR="002D1FA6" w:rsidRPr="002A5BE3" w:rsidRDefault="002D1FA6" w:rsidP="002D1FA6">
            <w:pPr>
              <w:widowControl w:val="0"/>
              <w:autoSpaceDE w:val="0"/>
              <w:autoSpaceDN w:val="0"/>
              <w:adjustRightInd w:val="0"/>
              <w:jc w:val="center"/>
              <w:rPr>
                <w:i/>
                <w:iCs/>
              </w:rPr>
            </w:pPr>
            <w:r>
              <w:rPr>
                <w:i/>
                <w:iCs/>
                <w:color w:val="000000"/>
                <w:spacing w:val="-1"/>
                <w:sz w:val="22"/>
                <w:szCs w:val="22"/>
              </w:rPr>
              <w:t>Ballons, gilets, sifflet</w:t>
            </w:r>
          </w:p>
        </w:tc>
      </w:tr>
      <w:tr w:rsidR="002D1FA6" w:rsidRPr="002A5BE3" w:rsidTr="002D1FA6">
        <w:trPr>
          <w:trHeight w:val="573"/>
        </w:trPr>
        <w:tc>
          <w:tcPr>
            <w:tcW w:w="2802" w:type="dxa"/>
            <w:shd w:val="clear" w:color="auto" w:fill="9FFAFF"/>
            <w:vAlign w:val="center"/>
          </w:tcPr>
          <w:p w:rsidR="002D1FA6" w:rsidRPr="002A5BE3" w:rsidRDefault="002D1FA6" w:rsidP="002D1FA6">
            <w:pPr>
              <w:tabs>
                <w:tab w:val="left" w:pos="6840"/>
              </w:tabs>
              <w:rPr>
                <w:b/>
                <w:bCs/>
                <w:i/>
                <w:iCs/>
              </w:rPr>
            </w:pPr>
            <w:r w:rsidRPr="002A5BE3">
              <w:rPr>
                <w:b/>
                <w:bCs/>
                <w:i/>
                <w:iCs/>
              </w:rPr>
              <w:t>Objectif terminal d’intégration (OTI)</w:t>
            </w:r>
          </w:p>
        </w:tc>
        <w:tc>
          <w:tcPr>
            <w:tcW w:w="13146" w:type="dxa"/>
            <w:gridSpan w:val="5"/>
            <w:shd w:val="clear" w:color="auto" w:fill="auto"/>
          </w:tcPr>
          <w:p w:rsidR="002D1FA6" w:rsidRPr="002A5BE3" w:rsidRDefault="002D1FA6" w:rsidP="002D1FA6">
            <w:pPr>
              <w:tabs>
                <w:tab w:val="left" w:pos="6840"/>
              </w:tabs>
              <w:rPr>
                <w:i/>
                <w:iCs/>
              </w:rPr>
            </w:pPr>
            <w:r w:rsidRPr="002A5BE3">
              <w:rPr>
                <w:i/>
                <w:iCs/>
              </w:rPr>
              <w:t xml:space="preserve">L’élève de la </w:t>
            </w:r>
            <w:r w:rsidRPr="00071ECA">
              <w:rPr>
                <w:i/>
                <w:iCs/>
              </w:rPr>
              <w:t>1</w:t>
            </w:r>
            <w:r w:rsidRPr="00071ECA">
              <w:rPr>
                <w:i/>
                <w:iCs/>
                <w:vertAlign w:val="superscript"/>
              </w:rPr>
              <w:t>ére</w:t>
            </w:r>
            <w:r w:rsidRPr="002A5BE3">
              <w:rPr>
                <w:i/>
                <w:iCs/>
              </w:rPr>
              <w:t xml:space="preserve"> année doit pouvoir acquérir une motricité correcte lui permettant de s’adapter aux exigences des situations (formes et rythme) et s’intégrer dans le groupe.</w:t>
            </w:r>
          </w:p>
        </w:tc>
      </w:tr>
      <w:tr w:rsidR="002D1FA6" w:rsidRPr="002A5BE3" w:rsidTr="002D1FA6">
        <w:trPr>
          <w:trHeight w:val="340"/>
        </w:trPr>
        <w:tc>
          <w:tcPr>
            <w:tcW w:w="2802" w:type="dxa"/>
            <w:shd w:val="clear" w:color="auto" w:fill="9FFAFF"/>
            <w:vAlign w:val="center"/>
          </w:tcPr>
          <w:p w:rsidR="002D1FA6" w:rsidRPr="002A5BE3" w:rsidRDefault="002D1FA6" w:rsidP="002D1FA6">
            <w:pPr>
              <w:tabs>
                <w:tab w:val="left" w:pos="6840"/>
              </w:tabs>
              <w:rPr>
                <w:b/>
                <w:bCs/>
                <w:i/>
                <w:iCs/>
              </w:rPr>
            </w:pPr>
            <w:r w:rsidRPr="002A5BE3">
              <w:rPr>
                <w:b/>
                <w:bCs/>
                <w:i/>
                <w:iCs/>
              </w:rPr>
              <w:t xml:space="preserve">Compétences visées </w:t>
            </w:r>
          </w:p>
        </w:tc>
        <w:tc>
          <w:tcPr>
            <w:tcW w:w="13146" w:type="dxa"/>
            <w:gridSpan w:val="5"/>
            <w:shd w:val="clear" w:color="auto" w:fill="auto"/>
          </w:tcPr>
          <w:p w:rsidR="002D1FA6" w:rsidRPr="002A5BE3" w:rsidRDefault="0031721E" w:rsidP="002D1FA6">
            <w:pPr>
              <w:tabs>
                <w:tab w:val="left" w:pos="6840"/>
              </w:tabs>
              <w:rPr>
                <w:i/>
                <w:iCs/>
              </w:rPr>
            </w:pPr>
            <w:r w:rsidRPr="00CA4D49">
              <w:rPr>
                <w:i/>
                <w:iCs/>
                <w:sz w:val="22"/>
                <w:szCs w:val="22"/>
              </w:rPr>
              <w:t>Participation aux activités d’opposition   et de coopération et la réalisation de différents rôles au sein du groupe</w:t>
            </w:r>
          </w:p>
        </w:tc>
      </w:tr>
      <w:tr w:rsidR="002D1FA6" w:rsidRPr="002A5BE3" w:rsidTr="002D1FA6">
        <w:trPr>
          <w:trHeight w:val="489"/>
        </w:trPr>
        <w:tc>
          <w:tcPr>
            <w:tcW w:w="2802" w:type="dxa"/>
            <w:shd w:val="clear" w:color="auto" w:fill="9FFAFF"/>
            <w:vAlign w:val="center"/>
          </w:tcPr>
          <w:p w:rsidR="002D1FA6" w:rsidRPr="002A5BE3" w:rsidRDefault="00153C13" w:rsidP="002D1FA6">
            <w:pPr>
              <w:tabs>
                <w:tab w:val="left" w:pos="6840"/>
              </w:tabs>
              <w:rPr>
                <w:b/>
                <w:bCs/>
                <w:i/>
                <w:iCs/>
              </w:rPr>
            </w:pPr>
            <w:r>
              <w:rPr>
                <w:b/>
                <w:bCs/>
                <w:i/>
                <w:iCs/>
              </w:rPr>
              <w:t xml:space="preserve">Objectif terminal du cycle </w:t>
            </w:r>
          </w:p>
        </w:tc>
        <w:tc>
          <w:tcPr>
            <w:tcW w:w="13146" w:type="dxa"/>
            <w:gridSpan w:val="5"/>
            <w:shd w:val="clear" w:color="auto" w:fill="auto"/>
          </w:tcPr>
          <w:p w:rsidR="002D1FA6" w:rsidRPr="002A5BE3" w:rsidRDefault="00D0714B" w:rsidP="002D1FA6">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r w:rsidRPr="007811F4">
              <w:rPr>
                <w:i/>
                <w:iCs/>
              </w:rPr>
              <w:t xml:space="preserve"> </w:t>
            </w:r>
            <w:r w:rsidR="002D1FA6" w:rsidRPr="007811F4">
              <w:rPr>
                <w:i/>
                <w:iCs/>
              </w:rPr>
              <w:t xml:space="preserve"> </w:t>
            </w:r>
          </w:p>
        </w:tc>
      </w:tr>
      <w:tr w:rsidR="002D1FA6" w:rsidRPr="002A5BE3" w:rsidTr="002D1FA6">
        <w:trPr>
          <w:trHeight w:val="340"/>
        </w:trPr>
        <w:tc>
          <w:tcPr>
            <w:tcW w:w="2802" w:type="dxa"/>
            <w:shd w:val="clear" w:color="auto" w:fill="9FFAFF"/>
            <w:vAlign w:val="center"/>
          </w:tcPr>
          <w:p w:rsidR="002D1FA6" w:rsidRPr="002A5BE3" w:rsidRDefault="002D1FA6" w:rsidP="002D1FA6">
            <w:pPr>
              <w:tabs>
                <w:tab w:val="left" w:pos="408"/>
                <w:tab w:val="left" w:pos="6840"/>
              </w:tabs>
              <w:rPr>
                <w:b/>
                <w:bCs/>
                <w:i/>
                <w:iCs/>
              </w:rPr>
            </w:pPr>
            <w:r>
              <w:rPr>
                <w:b/>
                <w:bCs/>
                <w:i/>
                <w:iCs/>
              </w:rPr>
              <w:t>Objectif de la séquence</w:t>
            </w:r>
          </w:p>
        </w:tc>
        <w:tc>
          <w:tcPr>
            <w:tcW w:w="13146" w:type="dxa"/>
            <w:gridSpan w:val="5"/>
            <w:shd w:val="clear" w:color="auto" w:fill="auto"/>
            <w:vAlign w:val="center"/>
          </w:tcPr>
          <w:p w:rsidR="002D1FA6" w:rsidRPr="002A5BE3" w:rsidRDefault="00AD3B28" w:rsidP="002D1FA6">
            <w:pPr>
              <w:ind w:right="-828"/>
              <w:rPr>
                <w:i/>
                <w:iCs/>
              </w:rPr>
            </w:pPr>
            <w:r w:rsidRPr="00AD3B28">
              <w:rPr>
                <w:i/>
                <w:iCs/>
                <w:sz w:val="22"/>
                <w:szCs w:val="22"/>
              </w:rPr>
              <w:t>Etre capable de se placer et se déplacer pour renvoyer la balle correctement vers le camp adverse</w:t>
            </w:r>
          </w:p>
        </w:tc>
      </w:tr>
    </w:tbl>
    <w:p w:rsidR="002D1FA6" w:rsidRDefault="002D1FA6" w:rsidP="002D1FA6">
      <w:pPr>
        <w:rPr>
          <w:i/>
          <w:iCs/>
        </w:rPr>
      </w:pPr>
    </w:p>
    <w:tbl>
      <w:tblPr>
        <w:tblStyle w:val="TableGrid"/>
        <w:tblW w:w="15945" w:type="dxa"/>
        <w:tblLook w:val="04A0" w:firstRow="1" w:lastRow="0" w:firstColumn="1" w:lastColumn="0" w:noHBand="0" w:noVBand="1"/>
      </w:tblPr>
      <w:tblGrid>
        <w:gridCol w:w="2780"/>
        <w:gridCol w:w="13165"/>
      </w:tblGrid>
      <w:tr w:rsidR="002D1FA6" w:rsidTr="002D1FA6">
        <w:trPr>
          <w:trHeight w:val="335"/>
        </w:trPr>
        <w:tc>
          <w:tcPr>
            <w:tcW w:w="2780" w:type="dxa"/>
            <w:tcBorders>
              <w:bottom w:val="single" w:sz="4" w:space="0" w:color="auto"/>
            </w:tcBorders>
          </w:tcPr>
          <w:p w:rsidR="002D1FA6" w:rsidRPr="007811F4" w:rsidRDefault="002D1FA6" w:rsidP="002D1FA6">
            <w:pPr>
              <w:rPr>
                <w:b/>
                <w:bCs/>
                <w:i/>
                <w:iCs/>
              </w:rPr>
            </w:pPr>
            <w:r w:rsidRPr="007811F4">
              <w:rPr>
                <w:b/>
                <w:bCs/>
                <w:i/>
                <w:iCs/>
              </w:rPr>
              <w:t>Objectif de la séance</w:t>
            </w:r>
          </w:p>
        </w:tc>
        <w:tc>
          <w:tcPr>
            <w:tcW w:w="13165" w:type="dxa"/>
            <w:tcBorders>
              <w:bottom w:val="single" w:sz="4" w:space="0" w:color="auto"/>
            </w:tcBorders>
          </w:tcPr>
          <w:p w:rsidR="002D1FA6" w:rsidRDefault="00302A3F" w:rsidP="002D1FA6">
            <w:pPr>
              <w:rPr>
                <w:i/>
                <w:iCs/>
              </w:rPr>
            </w:pPr>
            <w:r>
              <w:rPr>
                <w:i/>
                <w:iCs/>
              </w:rPr>
              <w:t xml:space="preserve">Dans une situation de 1 contre 1 être capable de défendre son camp et renvoyer la balle vers l’adverse  </w:t>
            </w:r>
          </w:p>
        </w:tc>
      </w:tr>
    </w:tbl>
    <w:p w:rsidR="002D1FA6" w:rsidRDefault="002D1FA6" w:rsidP="002D1FA6">
      <w:pPr>
        <w:rPr>
          <w:i/>
          <w:iCs/>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6"/>
        <w:gridCol w:w="852"/>
        <w:gridCol w:w="10958"/>
        <w:gridCol w:w="3054"/>
      </w:tblGrid>
      <w:tr w:rsidR="002D1FA6" w:rsidRPr="00B4529E" w:rsidTr="002D1FA6">
        <w:trPr>
          <w:cantSplit/>
          <w:trHeight w:val="343"/>
        </w:trPr>
        <w:tc>
          <w:tcPr>
            <w:tcW w:w="1056" w:type="dxa"/>
            <w:shd w:val="clear" w:color="auto" w:fill="9FFAFF"/>
          </w:tcPr>
          <w:p w:rsidR="002D1FA6" w:rsidRPr="00B4529E" w:rsidRDefault="002D1FA6" w:rsidP="002D1FA6">
            <w:pPr>
              <w:tabs>
                <w:tab w:val="left" w:pos="540"/>
                <w:tab w:val="left" w:pos="6840"/>
              </w:tabs>
              <w:jc w:val="center"/>
              <w:rPr>
                <w:b/>
                <w:bCs/>
                <w:i/>
                <w:iCs/>
              </w:rPr>
            </w:pPr>
            <w:r w:rsidRPr="00B4529E">
              <w:rPr>
                <w:b/>
                <w:bCs/>
                <w:i/>
                <w:iCs/>
              </w:rPr>
              <w:t>Étape</w:t>
            </w:r>
          </w:p>
        </w:tc>
        <w:tc>
          <w:tcPr>
            <w:tcW w:w="852" w:type="dxa"/>
            <w:shd w:val="clear" w:color="auto" w:fill="9FFAFF"/>
          </w:tcPr>
          <w:p w:rsidR="002D1FA6" w:rsidRPr="00B4529E" w:rsidRDefault="002D1FA6" w:rsidP="002D1FA6">
            <w:pPr>
              <w:tabs>
                <w:tab w:val="left" w:pos="540"/>
                <w:tab w:val="left" w:pos="6840"/>
              </w:tabs>
              <w:jc w:val="center"/>
              <w:rPr>
                <w:b/>
                <w:bCs/>
                <w:i/>
                <w:iCs/>
              </w:rPr>
            </w:pPr>
            <w:r w:rsidRPr="00B4529E">
              <w:rPr>
                <w:b/>
                <w:bCs/>
                <w:i/>
                <w:iCs/>
              </w:rPr>
              <w:t>Durée</w:t>
            </w:r>
          </w:p>
        </w:tc>
        <w:tc>
          <w:tcPr>
            <w:tcW w:w="14012" w:type="dxa"/>
            <w:gridSpan w:val="2"/>
            <w:shd w:val="clear" w:color="auto" w:fill="9FFAFF"/>
          </w:tcPr>
          <w:p w:rsidR="002D1FA6" w:rsidRPr="00B4529E" w:rsidRDefault="002D1FA6" w:rsidP="002D1FA6">
            <w:pPr>
              <w:tabs>
                <w:tab w:val="left" w:pos="540"/>
                <w:tab w:val="left" w:pos="6840"/>
              </w:tabs>
              <w:jc w:val="center"/>
              <w:rPr>
                <w:b/>
                <w:bCs/>
                <w:i/>
                <w:iCs/>
              </w:rPr>
            </w:pPr>
            <w:r w:rsidRPr="00B4529E">
              <w:rPr>
                <w:b/>
                <w:bCs/>
                <w:i/>
                <w:iCs/>
              </w:rPr>
              <w:t>Contenu</w:t>
            </w:r>
          </w:p>
        </w:tc>
      </w:tr>
      <w:tr w:rsidR="002D1FA6" w:rsidRPr="00B4529E" w:rsidTr="002D1FA6">
        <w:trPr>
          <w:cantSplit/>
          <w:trHeight w:val="546"/>
        </w:trPr>
        <w:tc>
          <w:tcPr>
            <w:tcW w:w="1056" w:type="dxa"/>
            <w:shd w:val="clear" w:color="auto" w:fill="9FFAFF"/>
          </w:tcPr>
          <w:p w:rsidR="002D1FA6" w:rsidRPr="00B4529E" w:rsidRDefault="002D1FA6" w:rsidP="002D1FA6">
            <w:pPr>
              <w:tabs>
                <w:tab w:val="left" w:pos="540"/>
                <w:tab w:val="left" w:pos="6840"/>
              </w:tabs>
              <w:jc w:val="center"/>
              <w:rPr>
                <w:b/>
                <w:bCs/>
                <w:i/>
                <w:iCs/>
              </w:rPr>
            </w:pPr>
            <w:r w:rsidRPr="00B4529E">
              <w:rPr>
                <w:b/>
                <w:bCs/>
                <w:i/>
                <w:iCs/>
              </w:rPr>
              <w:t>Prépara</w:t>
            </w:r>
          </w:p>
          <w:p w:rsidR="002D1FA6" w:rsidRPr="00B4529E" w:rsidRDefault="002D1FA6" w:rsidP="002D1FA6">
            <w:pPr>
              <w:tabs>
                <w:tab w:val="left" w:pos="540"/>
                <w:tab w:val="left" w:pos="6840"/>
              </w:tabs>
              <w:jc w:val="center"/>
              <w:rPr>
                <w:b/>
                <w:bCs/>
                <w:i/>
                <w:iCs/>
              </w:rPr>
            </w:pPr>
            <w:proofErr w:type="spellStart"/>
            <w:r w:rsidRPr="00B4529E">
              <w:rPr>
                <w:b/>
                <w:bCs/>
                <w:i/>
                <w:iCs/>
              </w:rPr>
              <w:t>toire</w:t>
            </w:r>
            <w:proofErr w:type="spellEnd"/>
          </w:p>
        </w:tc>
        <w:tc>
          <w:tcPr>
            <w:tcW w:w="852" w:type="dxa"/>
            <w:shd w:val="clear" w:color="auto" w:fill="auto"/>
            <w:vAlign w:val="center"/>
          </w:tcPr>
          <w:p w:rsidR="002D1FA6" w:rsidRPr="00B4529E" w:rsidRDefault="002D1FA6" w:rsidP="002D1FA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2" w:type="dxa"/>
            <w:gridSpan w:val="2"/>
            <w:shd w:val="clear" w:color="auto" w:fill="auto"/>
          </w:tcPr>
          <w:p w:rsidR="002D1FA6" w:rsidRPr="00B4529E" w:rsidRDefault="002D1FA6" w:rsidP="002D1FA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914335" w:rsidRPr="00B4529E" w:rsidTr="0038027C">
        <w:trPr>
          <w:cantSplit/>
          <w:trHeight w:val="2860"/>
        </w:trPr>
        <w:tc>
          <w:tcPr>
            <w:tcW w:w="1056" w:type="dxa"/>
            <w:shd w:val="clear" w:color="auto" w:fill="9FFAFF"/>
            <w:textDirection w:val="btLr"/>
            <w:vAlign w:val="center"/>
          </w:tcPr>
          <w:p w:rsidR="00914335" w:rsidRPr="00B4529E" w:rsidRDefault="00914335" w:rsidP="002D1FA6">
            <w:pPr>
              <w:tabs>
                <w:tab w:val="left" w:pos="6840"/>
              </w:tabs>
              <w:ind w:left="113" w:right="113"/>
              <w:jc w:val="center"/>
              <w:rPr>
                <w:b/>
                <w:bCs/>
                <w:i/>
                <w:iCs/>
              </w:rPr>
            </w:pPr>
            <w:r w:rsidRPr="00B4529E">
              <w:rPr>
                <w:b/>
                <w:bCs/>
                <w:i/>
                <w:iCs/>
              </w:rPr>
              <w:t>Fondamentale</w:t>
            </w:r>
          </w:p>
        </w:tc>
        <w:tc>
          <w:tcPr>
            <w:tcW w:w="852" w:type="dxa"/>
            <w:shd w:val="clear" w:color="auto" w:fill="auto"/>
            <w:textDirection w:val="btLr"/>
            <w:vAlign w:val="center"/>
          </w:tcPr>
          <w:p w:rsidR="00914335" w:rsidRPr="00B4529E" w:rsidRDefault="00914335" w:rsidP="002D1FA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0958" w:type="dxa"/>
            <w:tcBorders>
              <w:right w:val="single" w:sz="4" w:space="0" w:color="auto"/>
            </w:tcBorders>
            <w:shd w:val="clear" w:color="auto" w:fill="auto"/>
          </w:tcPr>
          <w:p w:rsidR="00914335" w:rsidRDefault="00914335" w:rsidP="00914335">
            <w:pPr>
              <w:rPr>
                <w:b/>
                <w:bCs/>
                <w:i/>
                <w:iCs/>
                <w:sz w:val="28"/>
                <w:szCs w:val="28"/>
              </w:rPr>
            </w:pPr>
            <w:r w:rsidRPr="00FA74C1">
              <w:rPr>
                <w:b/>
                <w:bCs/>
                <w:i/>
                <w:iCs/>
                <w:sz w:val="28"/>
                <w:szCs w:val="28"/>
              </w:rPr>
              <w:t>Situation</w:t>
            </w:r>
            <w:r>
              <w:rPr>
                <w:b/>
                <w:bCs/>
                <w:i/>
                <w:iCs/>
                <w:sz w:val="28"/>
                <w:szCs w:val="28"/>
              </w:rPr>
              <w:t>1</w:t>
            </w:r>
            <w:r w:rsidRPr="00FA74C1">
              <w:rPr>
                <w:b/>
                <w:bCs/>
                <w:i/>
                <w:iCs/>
                <w:sz w:val="28"/>
                <w:szCs w:val="28"/>
              </w:rPr>
              <w:t> :</w:t>
            </w:r>
          </w:p>
          <w:p w:rsidR="00914335" w:rsidRDefault="00914335" w:rsidP="00914335">
            <w:pPr>
              <w:rPr>
                <w:i/>
                <w:iCs/>
              </w:rPr>
            </w:pPr>
            <w:r>
              <w:rPr>
                <w:b/>
                <w:bCs/>
                <w:i/>
                <w:iCs/>
                <w:u w:val="single"/>
              </w:rPr>
              <w:t>But :</w:t>
            </w:r>
            <w:r w:rsidR="002A7117">
              <w:rPr>
                <w:i/>
                <w:iCs/>
              </w:rPr>
              <w:t xml:space="preserve"> être capable de garder la balle jouable le plus longtemps possible  </w:t>
            </w:r>
          </w:p>
          <w:p w:rsidR="00914335" w:rsidRDefault="00914335" w:rsidP="00914335">
            <w:pPr>
              <w:rPr>
                <w:i/>
                <w:iCs/>
              </w:rPr>
            </w:pPr>
            <w:r>
              <w:rPr>
                <w:b/>
                <w:bCs/>
                <w:i/>
                <w:iCs/>
                <w:u w:val="single"/>
              </w:rPr>
              <w:t>Condition de réalisation :</w:t>
            </w:r>
            <w:r w:rsidR="00302A3F">
              <w:rPr>
                <w:i/>
                <w:iCs/>
              </w:rPr>
              <w:t xml:space="preserve"> un ballon par deux </w:t>
            </w:r>
            <w:r w:rsidR="002A7117">
              <w:rPr>
                <w:i/>
                <w:iCs/>
              </w:rPr>
              <w:t xml:space="preserve">joueurs, </w:t>
            </w:r>
            <w:r w:rsidR="00876018">
              <w:rPr>
                <w:i/>
                <w:iCs/>
              </w:rPr>
              <w:t xml:space="preserve">essayer </w:t>
            </w:r>
            <w:r w:rsidR="002A7117">
              <w:rPr>
                <w:i/>
                <w:iCs/>
              </w:rPr>
              <w:t xml:space="preserve"> de réaliser 5 passes successives </w:t>
            </w:r>
            <w:r w:rsidR="00876018">
              <w:rPr>
                <w:i/>
                <w:iCs/>
              </w:rPr>
              <w:t xml:space="preserve">et sans rupture </w:t>
            </w:r>
            <w:r w:rsidR="002A7117">
              <w:rPr>
                <w:i/>
                <w:iCs/>
              </w:rPr>
              <w:t xml:space="preserve"> </w:t>
            </w:r>
            <w:r w:rsidR="00302A3F">
              <w:rPr>
                <w:i/>
                <w:iCs/>
              </w:rPr>
              <w:t xml:space="preserve"> </w:t>
            </w:r>
          </w:p>
          <w:p w:rsidR="00914335" w:rsidRDefault="00914335" w:rsidP="00914335">
            <w:pPr>
              <w:rPr>
                <w:i/>
                <w:iCs/>
              </w:rPr>
            </w:pPr>
            <w:r w:rsidRPr="00A17575">
              <w:rPr>
                <w:b/>
                <w:bCs/>
                <w:i/>
                <w:iCs/>
                <w:u w:val="single"/>
              </w:rPr>
              <w:t>Critère de réalisation :</w:t>
            </w:r>
            <w:r w:rsidR="00E07769">
              <w:rPr>
                <w:i/>
                <w:iCs/>
              </w:rPr>
              <w:t xml:space="preserve"> </w:t>
            </w:r>
            <w:r w:rsidR="00876018">
              <w:rPr>
                <w:i/>
                <w:iCs/>
              </w:rPr>
              <w:t xml:space="preserve">touches de balles hautes </w:t>
            </w:r>
          </w:p>
          <w:p w:rsidR="00914335" w:rsidRPr="00876018" w:rsidRDefault="00914335" w:rsidP="00E66781">
            <w:pPr>
              <w:rPr>
                <w:i/>
                <w:iCs/>
              </w:rPr>
            </w:pPr>
            <w:r w:rsidRPr="0050211F">
              <w:rPr>
                <w:b/>
                <w:bCs/>
                <w:i/>
                <w:iCs/>
                <w:u w:val="single"/>
              </w:rPr>
              <w:t xml:space="preserve">Critères de réussites : </w:t>
            </w:r>
            <w:r w:rsidR="00876018">
              <w:rPr>
                <w:i/>
                <w:iCs/>
              </w:rPr>
              <w:t>la réalisation de 5 passes sans rupture</w:t>
            </w:r>
          </w:p>
          <w:p w:rsidR="0038027C" w:rsidRPr="00020A9E" w:rsidRDefault="0038027C" w:rsidP="0038027C">
            <w:pPr>
              <w:rPr>
                <w:b/>
                <w:bCs/>
                <w:i/>
                <w:iCs/>
                <w:sz w:val="28"/>
                <w:szCs w:val="28"/>
                <w:u w:val="single"/>
              </w:rPr>
            </w:pPr>
            <w:r>
              <w:rPr>
                <w:b/>
                <w:bCs/>
                <w:i/>
                <w:iCs/>
                <w:sz w:val="28"/>
                <w:szCs w:val="28"/>
                <w:u w:val="single"/>
              </w:rPr>
              <w:t>Situation2 :</w:t>
            </w:r>
          </w:p>
          <w:p w:rsidR="0038027C" w:rsidRPr="00441E88" w:rsidRDefault="0038027C" w:rsidP="0015037D">
            <w:pPr>
              <w:rPr>
                <w:i/>
                <w:iCs/>
              </w:rPr>
            </w:pPr>
            <w:r w:rsidRPr="00020A9E">
              <w:rPr>
                <w:b/>
                <w:bCs/>
                <w:i/>
                <w:iCs/>
              </w:rPr>
              <w:t>But </w:t>
            </w:r>
            <w:r w:rsidRPr="00441E88">
              <w:rPr>
                <w:b/>
                <w:bCs/>
                <w:i/>
                <w:iCs/>
              </w:rPr>
              <w:t>:</w:t>
            </w:r>
            <w:r>
              <w:rPr>
                <w:i/>
                <w:iCs/>
              </w:rPr>
              <w:t xml:space="preserve"> </w:t>
            </w:r>
            <w:r w:rsidR="0015037D">
              <w:rPr>
                <w:i/>
                <w:iCs/>
              </w:rPr>
              <w:t>être capable de défendre son camp par un renvoie correcte de la balle</w:t>
            </w:r>
          </w:p>
          <w:p w:rsidR="0038027C" w:rsidRPr="00F24C81" w:rsidRDefault="0038027C" w:rsidP="0038027C">
            <w:pPr>
              <w:rPr>
                <w:i/>
                <w:iCs/>
              </w:rPr>
            </w:pPr>
            <w:r w:rsidRPr="00020A9E">
              <w:rPr>
                <w:b/>
                <w:bCs/>
                <w:i/>
                <w:iCs/>
              </w:rPr>
              <w:t>Conditions de réalisation</w:t>
            </w:r>
            <w:r w:rsidRPr="00441E88">
              <w:rPr>
                <w:b/>
                <w:bCs/>
                <w:i/>
                <w:iCs/>
                <w:u w:val="single"/>
              </w:rPr>
              <w:t> </w:t>
            </w:r>
            <w:r w:rsidRPr="00441E88">
              <w:rPr>
                <w:b/>
                <w:bCs/>
                <w:i/>
                <w:iCs/>
              </w:rPr>
              <w:t>:</w:t>
            </w:r>
            <w:r w:rsidR="00E66781">
              <w:rPr>
                <w:i/>
                <w:iCs/>
              </w:rPr>
              <w:t xml:space="preserve"> un ballon par deux joueurs, dans un terrain adapté chaque joueur essaye de</w:t>
            </w:r>
            <w:r>
              <w:rPr>
                <w:i/>
                <w:iCs/>
              </w:rPr>
              <w:t xml:space="preserve"> </w:t>
            </w:r>
            <w:r w:rsidR="00E66781">
              <w:rPr>
                <w:i/>
                <w:iCs/>
              </w:rPr>
              <w:t>défendre son propre camp et de renvoyer la balle vers son adversaire</w:t>
            </w:r>
          </w:p>
          <w:p w:rsidR="00E66781" w:rsidRDefault="0038027C" w:rsidP="00E66781">
            <w:pPr>
              <w:rPr>
                <w:i/>
                <w:iCs/>
              </w:rPr>
            </w:pPr>
            <w:r w:rsidRPr="00020A9E">
              <w:rPr>
                <w:b/>
                <w:bCs/>
                <w:i/>
                <w:iCs/>
              </w:rPr>
              <w:t>Critères de réalisations</w:t>
            </w:r>
            <w:r w:rsidRPr="00441E88">
              <w:rPr>
                <w:b/>
                <w:bCs/>
                <w:i/>
                <w:iCs/>
              </w:rPr>
              <w:t> :</w:t>
            </w:r>
            <w:r w:rsidR="00E66781">
              <w:rPr>
                <w:i/>
                <w:iCs/>
              </w:rPr>
              <w:t xml:space="preserve"> déplacement et placement adéquats à la trajectoire de la balle pour la renvoyer</w:t>
            </w:r>
          </w:p>
          <w:p w:rsidR="0015037D" w:rsidRDefault="0015037D" w:rsidP="0015037D">
            <w:pPr>
              <w:rPr>
                <w:i/>
                <w:iCs/>
              </w:rPr>
            </w:pPr>
            <w:r w:rsidRPr="0050211F">
              <w:rPr>
                <w:b/>
                <w:bCs/>
                <w:i/>
                <w:iCs/>
                <w:u w:val="single"/>
              </w:rPr>
              <w:t>Consignes :</w:t>
            </w:r>
            <w:r>
              <w:rPr>
                <w:i/>
                <w:iCs/>
              </w:rPr>
              <w:t xml:space="preserve"> - chercher le point de chute de la balle pour la renvoyer</w:t>
            </w:r>
          </w:p>
          <w:p w:rsidR="0015037D" w:rsidRDefault="0015037D" w:rsidP="0015037D">
            <w:pPr>
              <w:rPr>
                <w:i/>
                <w:iCs/>
              </w:rPr>
            </w:pPr>
            <w:r>
              <w:rPr>
                <w:i/>
                <w:iCs/>
              </w:rPr>
              <w:t xml:space="preserve">                     -se placer sous la balle dans le renvoie </w:t>
            </w:r>
          </w:p>
          <w:p w:rsidR="0015037D" w:rsidRDefault="0015037D" w:rsidP="0015037D">
            <w:pPr>
              <w:rPr>
                <w:i/>
                <w:iCs/>
              </w:rPr>
            </w:pPr>
            <w:r>
              <w:rPr>
                <w:i/>
                <w:iCs/>
              </w:rPr>
              <w:t xml:space="preserve">                     - se déplacer rapidement avant la chute de la balle  </w:t>
            </w:r>
          </w:p>
          <w:p w:rsidR="00914335" w:rsidRPr="002A7117" w:rsidRDefault="002A7117" w:rsidP="00E66781">
            <w:pPr>
              <w:rPr>
                <w:i/>
                <w:iCs/>
              </w:rPr>
            </w:pPr>
            <w:r>
              <w:rPr>
                <w:b/>
                <w:bCs/>
                <w:i/>
                <w:iCs/>
                <w:u w:val="single"/>
              </w:rPr>
              <w:t>Critères de réussites :</w:t>
            </w:r>
            <w:r>
              <w:rPr>
                <w:i/>
                <w:iCs/>
              </w:rPr>
              <w:t xml:space="preserve"> </w:t>
            </w:r>
            <w:r w:rsidR="008311A5">
              <w:rPr>
                <w:i/>
                <w:iCs/>
              </w:rPr>
              <w:t>le renvoie de la balle</w:t>
            </w:r>
          </w:p>
        </w:tc>
        <w:tc>
          <w:tcPr>
            <w:tcW w:w="3054" w:type="dxa"/>
            <w:tcBorders>
              <w:left w:val="single" w:sz="4" w:space="0" w:color="auto"/>
            </w:tcBorders>
            <w:shd w:val="clear" w:color="auto" w:fill="auto"/>
          </w:tcPr>
          <w:p w:rsidR="0038027C" w:rsidRDefault="0038027C" w:rsidP="002D1FA6">
            <w:pPr>
              <w:tabs>
                <w:tab w:val="left" w:pos="4772"/>
              </w:tabs>
            </w:pPr>
          </w:p>
          <w:p w:rsidR="0038027C" w:rsidRDefault="0038027C" w:rsidP="0038027C"/>
          <w:p w:rsidR="00914335" w:rsidRPr="0038027C" w:rsidRDefault="00914335" w:rsidP="0038027C"/>
        </w:tc>
      </w:tr>
      <w:tr w:rsidR="002D1FA6" w:rsidRPr="00B4529E" w:rsidTr="002D1FA6">
        <w:trPr>
          <w:cantSplit/>
          <w:trHeight w:val="433"/>
        </w:trPr>
        <w:tc>
          <w:tcPr>
            <w:tcW w:w="1056" w:type="dxa"/>
            <w:shd w:val="clear" w:color="auto" w:fill="9FFAFF"/>
            <w:vAlign w:val="center"/>
          </w:tcPr>
          <w:p w:rsidR="002D1FA6" w:rsidRPr="00B4529E" w:rsidRDefault="002D1FA6" w:rsidP="002D1FA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2" w:type="dxa"/>
            <w:shd w:val="clear" w:color="auto" w:fill="auto"/>
            <w:vAlign w:val="center"/>
          </w:tcPr>
          <w:p w:rsidR="002D1FA6" w:rsidRPr="00B4529E" w:rsidRDefault="002D1FA6" w:rsidP="002D1FA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2" w:type="dxa"/>
            <w:gridSpan w:val="2"/>
            <w:shd w:val="clear" w:color="auto" w:fill="auto"/>
            <w:vAlign w:val="center"/>
          </w:tcPr>
          <w:p w:rsidR="002D1FA6" w:rsidRPr="00B4529E" w:rsidRDefault="002D1FA6" w:rsidP="002D1FA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p w:rsidR="002D1FA6" w:rsidRDefault="002D1FA6" w:rsidP="0003604B">
      <w:pPr>
        <w:rPr>
          <w:i/>
          <w:iCs/>
        </w:rPr>
      </w:pPr>
    </w:p>
    <w:tbl>
      <w:tblPr>
        <w:tblpPr w:leftFromText="141" w:rightFromText="141" w:vertAnchor="text" w:horzAnchor="margin" w:tblpY="206"/>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3528"/>
        <w:gridCol w:w="1800"/>
        <w:gridCol w:w="2340"/>
        <w:gridCol w:w="1980"/>
        <w:gridCol w:w="2520"/>
        <w:gridCol w:w="3780"/>
      </w:tblGrid>
      <w:tr w:rsidR="0003604B" w:rsidRPr="009F4DE7" w:rsidTr="006F7886">
        <w:trPr>
          <w:trHeight w:val="530"/>
        </w:trPr>
        <w:tc>
          <w:tcPr>
            <w:tcW w:w="5328" w:type="dxa"/>
            <w:gridSpan w:val="2"/>
            <w:shd w:val="clear" w:color="auto" w:fill="9FFAFF"/>
            <w:vAlign w:val="center"/>
          </w:tcPr>
          <w:p w:rsidR="0003604B" w:rsidRPr="009F4DE7" w:rsidRDefault="0003604B" w:rsidP="006F7886">
            <w:pPr>
              <w:tabs>
                <w:tab w:val="left" w:pos="408"/>
                <w:tab w:val="left" w:pos="6840"/>
              </w:tabs>
              <w:jc w:val="center"/>
              <w:rPr>
                <w:b/>
                <w:bCs/>
                <w:i/>
                <w:iCs/>
              </w:rPr>
            </w:pPr>
            <w:r w:rsidRPr="009F4DE7">
              <w:rPr>
                <w:b/>
                <w:bCs/>
                <w:i/>
                <w:iCs/>
                <w:sz w:val="22"/>
                <w:szCs w:val="22"/>
              </w:rPr>
              <w:lastRenderedPageBreak/>
              <w:t>Modules d’enseignement :</w:t>
            </w:r>
          </w:p>
        </w:tc>
        <w:tc>
          <w:tcPr>
            <w:tcW w:w="2340" w:type="dxa"/>
            <w:shd w:val="clear" w:color="auto" w:fill="9FFAFF"/>
            <w:vAlign w:val="center"/>
          </w:tcPr>
          <w:p w:rsidR="0003604B" w:rsidRPr="009F4DE7" w:rsidRDefault="0003604B" w:rsidP="006F7886">
            <w:pPr>
              <w:tabs>
                <w:tab w:val="left" w:pos="6840"/>
              </w:tabs>
              <w:ind w:left="360"/>
              <w:jc w:val="center"/>
              <w:rPr>
                <w:b/>
                <w:bCs/>
                <w:i/>
                <w:iCs/>
              </w:rPr>
            </w:pPr>
            <w:r w:rsidRPr="009F4DE7">
              <w:rPr>
                <w:b/>
                <w:bCs/>
                <w:i/>
                <w:iCs/>
                <w:sz w:val="22"/>
                <w:szCs w:val="22"/>
              </w:rPr>
              <w:t>Famille d’APS</w:t>
            </w:r>
          </w:p>
        </w:tc>
        <w:tc>
          <w:tcPr>
            <w:tcW w:w="1980" w:type="dxa"/>
            <w:shd w:val="clear" w:color="auto" w:fill="9FFAFF"/>
            <w:vAlign w:val="center"/>
          </w:tcPr>
          <w:p w:rsidR="0003604B" w:rsidRPr="009F4DE7" w:rsidRDefault="0003604B" w:rsidP="006F7886">
            <w:pPr>
              <w:tabs>
                <w:tab w:val="left" w:pos="6840"/>
              </w:tabs>
              <w:ind w:left="360"/>
              <w:jc w:val="center"/>
              <w:rPr>
                <w:b/>
                <w:bCs/>
                <w:i/>
                <w:iCs/>
              </w:rPr>
            </w:pPr>
            <w:r w:rsidRPr="009F4DE7">
              <w:rPr>
                <w:b/>
                <w:bCs/>
                <w:i/>
                <w:iCs/>
                <w:sz w:val="22"/>
                <w:szCs w:val="22"/>
              </w:rPr>
              <w:t>APS support</w:t>
            </w:r>
          </w:p>
        </w:tc>
        <w:tc>
          <w:tcPr>
            <w:tcW w:w="2520" w:type="dxa"/>
            <w:shd w:val="clear" w:color="auto" w:fill="9FFAFF"/>
            <w:vAlign w:val="center"/>
          </w:tcPr>
          <w:p w:rsidR="0003604B" w:rsidRPr="009F4DE7" w:rsidRDefault="0003604B" w:rsidP="006F7886">
            <w:pPr>
              <w:tabs>
                <w:tab w:val="left" w:pos="6840"/>
              </w:tabs>
              <w:ind w:left="360"/>
              <w:jc w:val="center"/>
              <w:rPr>
                <w:b/>
                <w:bCs/>
                <w:i/>
                <w:iCs/>
              </w:rPr>
            </w:pPr>
            <w:r w:rsidRPr="009F4DE7">
              <w:rPr>
                <w:b/>
                <w:bCs/>
                <w:i/>
                <w:iCs/>
                <w:sz w:val="22"/>
                <w:szCs w:val="22"/>
              </w:rPr>
              <w:t>Niveau</w:t>
            </w:r>
          </w:p>
        </w:tc>
        <w:tc>
          <w:tcPr>
            <w:tcW w:w="3780" w:type="dxa"/>
            <w:shd w:val="clear" w:color="auto" w:fill="9FFAFF"/>
            <w:vAlign w:val="center"/>
          </w:tcPr>
          <w:p w:rsidR="0003604B" w:rsidRPr="009F4DE7" w:rsidRDefault="0003604B" w:rsidP="006F7886">
            <w:pPr>
              <w:tabs>
                <w:tab w:val="left" w:pos="6840"/>
              </w:tabs>
              <w:jc w:val="center"/>
              <w:rPr>
                <w:b/>
                <w:bCs/>
                <w:i/>
                <w:iCs/>
              </w:rPr>
            </w:pPr>
            <w:r w:rsidRPr="009F4DE7">
              <w:rPr>
                <w:b/>
                <w:bCs/>
                <w:i/>
                <w:iCs/>
                <w:sz w:val="22"/>
                <w:szCs w:val="22"/>
              </w:rPr>
              <w:t>Matériel</w:t>
            </w:r>
          </w:p>
        </w:tc>
      </w:tr>
      <w:tr w:rsidR="0003604B" w:rsidRPr="009F4DE7" w:rsidTr="006F7886">
        <w:trPr>
          <w:trHeight w:val="340"/>
        </w:trPr>
        <w:tc>
          <w:tcPr>
            <w:tcW w:w="5328" w:type="dxa"/>
            <w:gridSpan w:val="2"/>
            <w:shd w:val="clear" w:color="auto" w:fill="auto"/>
            <w:vAlign w:val="center"/>
          </w:tcPr>
          <w:p w:rsidR="0003604B" w:rsidRPr="009F4DE7" w:rsidRDefault="00F80902" w:rsidP="00F80902">
            <w:pPr>
              <w:pStyle w:val="Default"/>
              <w:tabs>
                <w:tab w:val="left" w:pos="6840"/>
              </w:tabs>
              <w:rPr>
                <w:i/>
                <w:iCs/>
                <w:sz w:val="22"/>
                <w:szCs w:val="22"/>
              </w:rPr>
            </w:pPr>
            <w:r w:rsidRPr="006A6BBD">
              <w:rPr>
                <w:i/>
                <w:iCs/>
                <w:sz w:val="22"/>
                <w:szCs w:val="22"/>
              </w:rPr>
              <w:t>La coordination motrice et l’équilibre et le respect de l’autrui.</w:t>
            </w:r>
          </w:p>
        </w:tc>
        <w:tc>
          <w:tcPr>
            <w:tcW w:w="2340" w:type="dxa"/>
            <w:shd w:val="clear" w:color="auto" w:fill="auto"/>
            <w:vAlign w:val="center"/>
          </w:tcPr>
          <w:p w:rsidR="0003604B" w:rsidRPr="009F4DE7" w:rsidRDefault="00D57670" w:rsidP="006F7886">
            <w:pPr>
              <w:tabs>
                <w:tab w:val="left" w:pos="6840"/>
              </w:tabs>
              <w:jc w:val="center"/>
              <w:rPr>
                <w:i/>
                <w:iCs/>
              </w:rPr>
            </w:pPr>
            <w:r>
              <w:rPr>
                <w:i/>
                <w:iCs/>
                <w:sz w:val="22"/>
                <w:szCs w:val="22"/>
              </w:rPr>
              <w:t xml:space="preserve">Sports de renvoie </w:t>
            </w:r>
          </w:p>
        </w:tc>
        <w:tc>
          <w:tcPr>
            <w:tcW w:w="1980" w:type="dxa"/>
            <w:shd w:val="clear" w:color="auto" w:fill="auto"/>
            <w:vAlign w:val="center"/>
          </w:tcPr>
          <w:p w:rsidR="0003604B" w:rsidRPr="009F4DE7" w:rsidRDefault="00D57670" w:rsidP="006F7886">
            <w:pPr>
              <w:tabs>
                <w:tab w:val="left" w:pos="6840"/>
              </w:tabs>
              <w:jc w:val="center"/>
              <w:rPr>
                <w:i/>
                <w:iCs/>
              </w:rPr>
            </w:pPr>
            <w:r>
              <w:rPr>
                <w:i/>
                <w:iCs/>
                <w:sz w:val="22"/>
                <w:szCs w:val="22"/>
              </w:rPr>
              <w:t>volley</w:t>
            </w:r>
            <w:r w:rsidR="00E048BB">
              <w:rPr>
                <w:i/>
                <w:iCs/>
                <w:sz w:val="22"/>
                <w:szCs w:val="22"/>
              </w:rPr>
              <w:t xml:space="preserve"> Ball </w:t>
            </w:r>
          </w:p>
        </w:tc>
        <w:tc>
          <w:tcPr>
            <w:tcW w:w="2520" w:type="dxa"/>
            <w:shd w:val="clear" w:color="auto" w:fill="auto"/>
            <w:vAlign w:val="center"/>
          </w:tcPr>
          <w:p w:rsidR="0003604B" w:rsidRPr="009F4DE7" w:rsidRDefault="00E048BB" w:rsidP="00E048BB">
            <w:pPr>
              <w:tabs>
                <w:tab w:val="left" w:pos="6840"/>
              </w:tabs>
              <w:bidi/>
              <w:jc w:val="center"/>
              <w:rPr>
                <w:i/>
                <w:iCs/>
              </w:rPr>
            </w:pPr>
            <w:r w:rsidRPr="002A5BE3">
              <w:rPr>
                <w:i/>
                <w:iCs/>
              </w:rPr>
              <w:t>1</w:t>
            </w:r>
            <w:r w:rsidRPr="002A5BE3">
              <w:rPr>
                <w:i/>
                <w:iCs/>
                <w:vertAlign w:val="superscript"/>
              </w:rPr>
              <w:t xml:space="preserve">ére </w:t>
            </w:r>
            <w:r w:rsidRPr="002A5BE3">
              <w:rPr>
                <w:i/>
                <w:iCs/>
              </w:rPr>
              <w:t>AC</w:t>
            </w:r>
          </w:p>
        </w:tc>
        <w:tc>
          <w:tcPr>
            <w:tcW w:w="3780" w:type="dxa"/>
            <w:shd w:val="clear" w:color="auto" w:fill="auto"/>
            <w:vAlign w:val="center"/>
          </w:tcPr>
          <w:p w:rsidR="0003604B" w:rsidRPr="009F4DE7" w:rsidRDefault="00E048BB" w:rsidP="00E048BB">
            <w:pPr>
              <w:widowControl w:val="0"/>
              <w:autoSpaceDE w:val="0"/>
              <w:autoSpaceDN w:val="0"/>
              <w:adjustRightInd w:val="0"/>
              <w:jc w:val="center"/>
              <w:rPr>
                <w:i/>
                <w:iCs/>
              </w:rPr>
            </w:pPr>
            <w:r>
              <w:rPr>
                <w:i/>
                <w:iCs/>
                <w:color w:val="000000"/>
                <w:spacing w:val="-1"/>
                <w:sz w:val="22"/>
                <w:szCs w:val="22"/>
              </w:rPr>
              <w:t>Ballons, gilets, siffle</w:t>
            </w:r>
          </w:p>
        </w:tc>
      </w:tr>
      <w:tr w:rsidR="0003604B" w:rsidRPr="009F4DE7" w:rsidTr="006F7886">
        <w:trPr>
          <w:trHeight w:val="573"/>
        </w:trPr>
        <w:tc>
          <w:tcPr>
            <w:tcW w:w="3528" w:type="dxa"/>
            <w:shd w:val="clear" w:color="auto" w:fill="9FFAFF"/>
            <w:vAlign w:val="center"/>
          </w:tcPr>
          <w:p w:rsidR="0003604B" w:rsidRPr="009F4DE7" w:rsidRDefault="0003604B" w:rsidP="006F7886">
            <w:pPr>
              <w:tabs>
                <w:tab w:val="left" w:pos="6840"/>
              </w:tabs>
              <w:rPr>
                <w:b/>
                <w:bCs/>
                <w:i/>
                <w:iCs/>
              </w:rPr>
            </w:pPr>
            <w:r w:rsidRPr="009F4DE7">
              <w:rPr>
                <w:b/>
                <w:bCs/>
                <w:i/>
                <w:iCs/>
                <w:sz w:val="22"/>
                <w:szCs w:val="22"/>
              </w:rPr>
              <w:t>Objectif terminal d’intégration (OTI)</w:t>
            </w:r>
          </w:p>
        </w:tc>
        <w:tc>
          <w:tcPr>
            <w:tcW w:w="12420" w:type="dxa"/>
            <w:gridSpan w:val="5"/>
            <w:shd w:val="clear" w:color="auto" w:fill="auto"/>
          </w:tcPr>
          <w:p w:rsidR="0003604B" w:rsidRPr="007811F4" w:rsidRDefault="0003604B" w:rsidP="006F7886">
            <w:pPr>
              <w:tabs>
                <w:tab w:val="left" w:pos="6840"/>
              </w:tabs>
              <w:rPr>
                <w:i/>
                <w:iCs/>
              </w:rPr>
            </w:pPr>
            <w:r w:rsidRPr="007811F4">
              <w:rPr>
                <w:i/>
                <w:iCs/>
              </w:rPr>
              <w:t>L’élève de la 1</w:t>
            </w:r>
            <w:r w:rsidRPr="007811F4">
              <w:rPr>
                <w:i/>
                <w:iCs/>
                <w:vertAlign w:val="superscript"/>
              </w:rPr>
              <w:t>ére</w:t>
            </w:r>
            <w:r w:rsidRPr="007811F4">
              <w:rPr>
                <w:i/>
                <w:iCs/>
              </w:rPr>
              <w:t xml:space="preserve"> année doit pouvoir acquérir une motricité correcte lui permettant de s’adapter aux exigences des situations (formes et rythme) et s’intégrer dans le groupe.</w:t>
            </w:r>
          </w:p>
        </w:tc>
      </w:tr>
      <w:tr w:rsidR="0003604B" w:rsidRPr="009F4DE7" w:rsidTr="006F7886">
        <w:trPr>
          <w:trHeight w:val="340"/>
        </w:trPr>
        <w:tc>
          <w:tcPr>
            <w:tcW w:w="3528" w:type="dxa"/>
            <w:shd w:val="clear" w:color="auto" w:fill="9FFAFF"/>
            <w:vAlign w:val="center"/>
          </w:tcPr>
          <w:p w:rsidR="0003604B" w:rsidRPr="009F4DE7" w:rsidRDefault="0003604B" w:rsidP="006F7886">
            <w:pPr>
              <w:tabs>
                <w:tab w:val="left" w:pos="6840"/>
              </w:tabs>
              <w:rPr>
                <w:b/>
                <w:bCs/>
                <w:i/>
                <w:iCs/>
              </w:rPr>
            </w:pPr>
            <w:r w:rsidRPr="009F4DE7">
              <w:rPr>
                <w:b/>
                <w:bCs/>
                <w:i/>
                <w:iCs/>
                <w:sz w:val="22"/>
                <w:szCs w:val="22"/>
              </w:rPr>
              <w:t xml:space="preserve">Compétences visées </w:t>
            </w:r>
          </w:p>
        </w:tc>
        <w:tc>
          <w:tcPr>
            <w:tcW w:w="12420" w:type="dxa"/>
            <w:gridSpan w:val="5"/>
            <w:shd w:val="clear" w:color="auto" w:fill="auto"/>
          </w:tcPr>
          <w:p w:rsidR="0003604B" w:rsidRPr="007811F4" w:rsidRDefault="0031721E" w:rsidP="00E048BB">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9F4DE7" w:rsidTr="006F7886">
        <w:trPr>
          <w:trHeight w:val="340"/>
        </w:trPr>
        <w:tc>
          <w:tcPr>
            <w:tcW w:w="3528" w:type="dxa"/>
            <w:shd w:val="clear" w:color="auto" w:fill="9FFAFF"/>
            <w:vAlign w:val="center"/>
          </w:tcPr>
          <w:p w:rsidR="0003604B" w:rsidRPr="009F4DE7" w:rsidRDefault="0003604B" w:rsidP="006F7886">
            <w:pPr>
              <w:tabs>
                <w:tab w:val="left" w:pos="6840"/>
              </w:tabs>
              <w:rPr>
                <w:b/>
                <w:bCs/>
                <w:i/>
                <w:iCs/>
              </w:rPr>
            </w:pPr>
            <w:r w:rsidRPr="009F4DE7">
              <w:rPr>
                <w:b/>
                <w:bCs/>
                <w:i/>
                <w:iCs/>
                <w:sz w:val="22"/>
                <w:szCs w:val="22"/>
              </w:rPr>
              <w:t>Objectif terminal du cycle (OTC)</w:t>
            </w:r>
          </w:p>
        </w:tc>
        <w:tc>
          <w:tcPr>
            <w:tcW w:w="12420" w:type="dxa"/>
            <w:gridSpan w:val="5"/>
            <w:shd w:val="clear" w:color="auto" w:fill="auto"/>
          </w:tcPr>
          <w:p w:rsidR="0003604B" w:rsidRPr="007811F4" w:rsidRDefault="00D0714B" w:rsidP="006F7886">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r w:rsidRPr="007811F4">
              <w:rPr>
                <w:i/>
                <w:iCs/>
              </w:rPr>
              <w:t xml:space="preserve"> </w:t>
            </w:r>
            <w:r w:rsidR="00E048BB" w:rsidRPr="007811F4">
              <w:rPr>
                <w:i/>
                <w:iCs/>
              </w:rPr>
              <w:t xml:space="preserve"> </w:t>
            </w:r>
          </w:p>
        </w:tc>
      </w:tr>
      <w:tr w:rsidR="0003604B" w:rsidRPr="009F4DE7" w:rsidTr="006F7886">
        <w:trPr>
          <w:trHeight w:val="340"/>
        </w:trPr>
        <w:tc>
          <w:tcPr>
            <w:tcW w:w="3528" w:type="dxa"/>
            <w:shd w:val="clear" w:color="auto" w:fill="9FFAFF"/>
            <w:vAlign w:val="center"/>
          </w:tcPr>
          <w:p w:rsidR="0003604B" w:rsidRPr="009F4DE7" w:rsidRDefault="0003604B" w:rsidP="006F7886">
            <w:pPr>
              <w:tabs>
                <w:tab w:val="left" w:pos="408"/>
                <w:tab w:val="left" w:pos="6840"/>
              </w:tabs>
              <w:rPr>
                <w:b/>
                <w:bCs/>
                <w:i/>
                <w:iCs/>
              </w:rPr>
            </w:pPr>
            <w:r w:rsidRPr="009F4DE7">
              <w:rPr>
                <w:b/>
                <w:bCs/>
                <w:i/>
                <w:iCs/>
                <w:sz w:val="22"/>
                <w:szCs w:val="22"/>
              </w:rPr>
              <w:t>Objectif de la séance</w:t>
            </w:r>
          </w:p>
        </w:tc>
        <w:tc>
          <w:tcPr>
            <w:tcW w:w="12420" w:type="dxa"/>
            <w:gridSpan w:val="5"/>
            <w:shd w:val="clear" w:color="auto" w:fill="auto"/>
            <w:vAlign w:val="center"/>
          </w:tcPr>
          <w:p w:rsidR="0003604B" w:rsidRPr="009F4DE7" w:rsidRDefault="00AD3B28" w:rsidP="006F7886">
            <w:pPr>
              <w:ind w:right="-828"/>
              <w:rPr>
                <w:i/>
                <w:iCs/>
              </w:rPr>
            </w:pPr>
            <w:r w:rsidRPr="00AD3B28">
              <w:rPr>
                <w:i/>
                <w:iCs/>
                <w:sz w:val="22"/>
                <w:szCs w:val="22"/>
              </w:rPr>
              <w:t>Etre capable de se placer et se déplacer pour renvoyer la balle correctement vers le camp adverse</w:t>
            </w:r>
          </w:p>
        </w:tc>
      </w:tr>
    </w:tbl>
    <w:tbl>
      <w:tblPr>
        <w:tblStyle w:val="TableGrid"/>
        <w:tblW w:w="15962" w:type="dxa"/>
        <w:tblLook w:val="04A0" w:firstRow="1" w:lastRow="0" w:firstColumn="1" w:lastColumn="0" w:noHBand="0" w:noVBand="1"/>
      </w:tblPr>
      <w:tblGrid>
        <w:gridCol w:w="3533"/>
        <w:gridCol w:w="12429"/>
      </w:tblGrid>
      <w:tr w:rsidR="00A01FA9" w:rsidTr="00A01FA9">
        <w:trPr>
          <w:trHeight w:val="302"/>
        </w:trPr>
        <w:tc>
          <w:tcPr>
            <w:tcW w:w="3533" w:type="dxa"/>
          </w:tcPr>
          <w:p w:rsidR="00A01FA9" w:rsidRPr="00A01FA9" w:rsidRDefault="00A01FA9" w:rsidP="0003604B">
            <w:pPr>
              <w:rPr>
                <w:b/>
                <w:bCs/>
                <w:i/>
                <w:iCs/>
                <w:sz w:val="22"/>
                <w:szCs w:val="22"/>
              </w:rPr>
            </w:pPr>
            <w:r w:rsidRPr="00A01FA9">
              <w:rPr>
                <w:b/>
                <w:bCs/>
                <w:i/>
                <w:iCs/>
                <w:sz w:val="22"/>
                <w:szCs w:val="22"/>
              </w:rPr>
              <w:t>Objectif de la séance</w:t>
            </w:r>
          </w:p>
        </w:tc>
        <w:tc>
          <w:tcPr>
            <w:tcW w:w="12429" w:type="dxa"/>
          </w:tcPr>
          <w:p w:rsidR="00A01FA9" w:rsidRDefault="00CC2560" w:rsidP="0003604B">
            <w:pPr>
              <w:rPr>
                <w:i/>
                <w:iCs/>
              </w:rPr>
            </w:pPr>
            <w:r>
              <w:rPr>
                <w:i/>
                <w:iCs/>
              </w:rPr>
              <w:t xml:space="preserve">Dans une situation de 1 contre 1 être capable de défendre son camp et de renvoyer la balle vers l’adversaire </w:t>
            </w:r>
          </w:p>
        </w:tc>
      </w:tr>
    </w:tbl>
    <w:p w:rsidR="0003604B" w:rsidRDefault="0003604B" w:rsidP="0003604B">
      <w:pPr>
        <w:rPr>
          <w:i/>
          <w:iCs/>
        </w:rPr>
      </w:pPr>
    </w:p>
    <w:tbl>
      <w:tblPr>
        <w:tblpPr w:leftFromText="141" w:rightFromText="141" w:vertAnchor="text" w:horzAnchor="margin" w:tblpY="52"/>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45"/>
        <w:gridCol w:w="843"/>
        <w:gridCol w:w="10080"/>
        <w:gridCol w:w="3875"/>
      </w:tblGrid>
      <w:tr w:rsidR="0003604B" w:rsidRPr="009F4DE7" w:rsidTr="00933BBF">
        <w:trPr>
          <w:cantSplit/>
          <w:trHeight w:val="325"/>
        </w:trPr>
        <w:tc>
          <w:tcPr>
            <w:tcW w:w="1045" w:type="dxa"/>
            <w:shd w:val="clear" w:color="auto" w:fill="9FFAFF"/>
          </w:tcPr>
          <w:p w:rsidR="0003604B" w:rsidRPr="009F4DE7" w:rsidRDefault="0003604B" w:rsidP="00933BBF">
            <w:pPr>
              <w:tabs>
                <w:tab w:val="left" w:pos="540"/>
                <w:tab w:val="left" w:pos="6840"/>
              </w:tabs>
              <w:jc w:val="center"/>
              <w:rPr>
                <w:b/>
                <w:bCs/>
                <w:i/>
                <w:iCs/>
              </w:rPr>
            </w:pPr>
            <w:r w:rsidRPr="009F4DE7">
              <w:rPr>
                <w:b/>
                <w:bCs/>
                <w:i/>
                <w:iCs/>
                <w:sz w:val="22"/>
                <w:szCs w:val="22"/>
              </w:rPr>
              <w:t>Étape</w:t>
            </w:r>
          </w:p>
        </w:tc>
        <w:tc>
          <w:tcPr>
            <w:tcW w:w="843" w:type="dxa"/>
            <w:shd w:val="clear" w:color="auto" w:fill="9FFAFF"/>
          </w:tcPr>
          <w:p w:rsidR="0003604B" w:rsidRPr="009F4DE7" w:rsidRDefault="0003604B" w:rsidP="00933BBF">
            <w:pPr>
              <w:tabs>
                <w:tab w:val="left" w:pos="540"/>
                <w:tab w:val="left" w:pos="6840"/>
              </w:tabs>
              <w:jc w:val="center"/>
              <w:rPr>
                <w:b/>
                <w:bCs/>
                <w:i/>
                <w:iCs/>
              </w:rPr>
            </w:pPr>
            <w:r w:rsidRPr="009F4DE7">
              <w:rPr>
                <w:b/>
                <w:bCs/>
                <w:i/>
                <w:iCs/>
                <w:sz w:val="22"/>
                <w:szCs w:val="22"/>
              </w:rPr>
              <w:t>Durée</w:t>
            </w:r>
          </w:p>
        </w:tc>
        <w:tc>
          <w:tcPr>
            <w:tcW w:w="13955" w:type="dxa"/>
            <w:gridSpan w:val="2"/>
            <w:shd w:val="clear" w:color="auto" w:fill="9FFAFF"/>
          </w:tcPr>
          <w:p w:rsidR="0003604B" w:rsidRPr="009F4DE7" w:rsidRDefault="0003604B" w:rsidP="00933BBF">
            <w:pPr>
              <w:tabs>
                <w:tab w:val="left" w:pos="540"/>
                <w:tab w:val="left" w:pos="6840"/>
              </w:tabs>
              <w:jc w:val="center"/>
              <w:rPr>
                <w:b/>
                <w:bCs/>
                <w:i/>
                <w:iCs/>
              </w:rPr>
            </w:pPr>
            <w:r w:rsidRPr="009F4DE7">
              <w:rPr>
                <w:b/>
                <w:bCs/>
                <w:i/>
                <w:iCs/>
                <w:sz w:val="22"/>
                <w:szCs w:val="22"/>
              </w:rPr>
              <w:t>Contenu</w:t>
            </w:r>
          </w:p>
        </w:tc>
      </w:tr>
      <w:tr w:rsidR="0003604B" w:rsidRPr="009F4DE7" w:rsidTr="00933BBF">
        <w:trPr>
          <w:cantSplit/>
          <w:trHeight w:val="517"/>
        </w:trPr>
        <w:tc>
          <w:tcPr>
            <w:tcW w:w="1045" w:type="dxa"/>
            <w:shd w:val="clear" w:color="auto" w:fill="9FFAFF"/>
          </w:tcPr>
          <w:p w:rsidR="0003604B" w:rsidRPr="009F4DE7" w:rsidRDefault="0003604B" w:rsidP="00933BBF">
            <w:pPr>
              <w:tabs>
                <w:tab w:val="left" w:pos="540"/>
                <w:tab w:val="left" w:pos="6840"/>
              </w:tabs>
              <w:jc w:val="center"/>
              <w:rPr>
                <w:b/>
                <w:bCs/>
                <w:i/>
                <w:iCs/>
              </w:rPr>
            </w:pPr>
            <w:r w:rsidRPr="009F4DE7">
              <w:rPr>
                <w:b/>
                <w:bCs/>
                <w:i/>
                <w:iCs/>
                <w:sz w:val="22"/>
                <w:szCs w:val="22"/>
              </w:rPr>
              <w:t>Prépara</w:t>
            </w:r>
          </w:p>
          <w:p w:rsidR="0003604B" w:rsidRPr="009F4DE7" w:rsidRDefault="0003604B" w:rsidP="00933BBF">
            <w:pPr>
              <w:tabs>
                <w:tab w:val="left" w:pos="540"/>
                <w:tab w:val="left" w:pos="6840"/>
              </w:tabs>
              <w:jc w:val="center"/>
              <w:rPr>
                <w:b/>
                <w:bCs/>
                <w:i/>
                <w:iCs/>
              </w:rPr>
            </w:pPr>
            <w:proofErr w:type="spellStart"/>
            <w:r w:rsidRPr="009F4DE7">
              <w:rPr>
                <w:b/>
                <w:bCs/>
                <w:i/>
                <w:iCs/>
                <w:sz w:val="22"/>
                <w:szCs w:val="22"/>
              </w:rPr>
              <w:t>toire</w:t>
            </w:r>
            <w:proofErr w:type="spellEnd"/>
          </w:p>
        </w:tc>
        <w:tc>
          <w:tcPr>
            <w:tcW w:w="843" w:type="dxa"/>
            <w:shd w:val="clear" w:color="auto" w:fill="auto"/>
            <w:vAlign w:val="center"/>
          </w:tcPr>
          <w:p w:rsidR="0003604B" w:rsidRPr="009F4DE7" w:rsidRDefault="0003604B" w:rsidP="00933BBF">
            <w:pPr>
              <w:tabs>
                <w:tab w:val="left" w:pos="540"/>
                <w:tab w:val="left" w:pos="6840"/>
              </w:tabs>
              <w:jc w:val="center"/>
              <w:rPr>
                <w:i/>
                <w:iCs/>
              </w:rPr>
            </w:pPr>
            <w:smartTag w:uri="urn:schemas-microsoft-com:office:smarttags" w:element="metricconverter">
              <w:smartTagPr>
                <w:attr w:name="ProductID" w:val="10’"/>
              </w:smartTagPr>
              <w:r w:rsidRPr="009F4DE7">
                <w:rPr>
                  <w:i/>
                  <w:iCs/>
                  <w:sz w:val="22"/>
                  <w:szCs w:val="22"/>
                </w:rPr>
                <w:t>10’</w:t>
              </w:r>
            </w:smartTag>
            <w:r w:rsidRPr="009F4DE7">
              <w:rPr>
                <w:i/>
                <w:iCs/>
                <w:sz w:val="22"/>
                <w:szCs w:val="22"/>
              </w:rPr>
              <w:t xml:space="preserve"> à </w:t>
            </w:r>
            <w:smartTag w:uri="urn:schemas-microsoft-com:office:smarttags" w:element="metricconverter">
              <w:smartTagPr>
                <w:attr w:name="ProductID" w:val="15’"/>
              </w:smartTagPr>
              <w:r w:rsidRPr="009F4DE7">
                <w:rPr>
                  <w:i/>
                  <w:iCs/>
                  <w:sz w:val="22"/>
                  <w:szCs w:val="22"/>
                </w:rPr>
                <w:t>15’</w:t>
              </w:r>
            </w:smartTag>
            <w:r w:rsidRPr="009F4DE7">
              <w:rPr>
                <w:i/>
                <w:iCs/>
                <w:sz w:val="22"/>
                <w:szCs w:val="22"/>
              </w:rPr>
              <w:t xml:space="preserve"> </w:t>
            </w:r>
          </w:p>
        </w:tc>
        <w:tc>
          <w:tcPr>
            <w:tcW w:w="13955" w:type="dxa"/>
            <w:gridSpan w:val="2"/>
            <w:shd w:val="clear" w:color="auto" w:fill="auto"/>
          </w:tcPr>
          <w:p w:rsidR="0003604B" w:rsidRPr="009F4DE7" w:rsidRDefault="0003604B" w:rsidP="00933BBF">
            <w:pPr>
              <w:tabs>
                <w:tab w:val="left" w:pos="540"/>
                <w:tab w:val="left" w:pos="6840"/>
              </w:tabs>
              <w:rPr>
                <w:i/>
                <w:iCs/>
              </w:rPr>
            </w:pPr>
            <w:r w:rsidRPr="009F4DE7">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933BBF" w:rsidRPr="009F4DE7" w:rsidTr="00933BBF">
        <w:trPr>
          <w:cantSplit/>
          <w:trHeight w:val="2706"/>
        </w:trPr>
        <w:tc>
          <w:tcPr>
            <w:tcW w:w="1045" w:type="dxa"/>
            <w:shd w:val="clear" w:color="auto" w:fill="9FFAFF"/>
            <w:textDirection w:val="btLr"/>
            <w:vAlign w:val="center"/>
          </w:tcPr>
          <w:p w:rsidR="00933BBF" w:rsidRPr="009F4DE7" w:rsidRDefault="00933BBF" w:rsidP="00933BBF">
            <w:pPr>
              <w:tabs>
                <w:tab w:val="left" w:pos="6840"/>
              </w:tabs>
              <w:ind w:left="113" w:right="113"/>
              <w:jc w:val="center"/>
              <w:rPr>
                <w:b/>
                <w:bCs/>
                <w:i/>
                <w:iCs/>
              </w:rPr>
            </w:pPr>
            <w:r w:rsidRPr="009F4DE7">
              <w:rPr>
                <w:b/>
                <w:bCs/>
                <w:i/>
                <w:iCs/>
                <w:sz w:val="22"/>
                <w:szCs w:val="22"/>
              </w:rPr>
              <w:t>Fondamentale</w:t>
            </w:r>
          </w:p>
        </w:tc>
        <w:tc>
          <w:tcPr>
            <w:tcW w:w="843" w:type="dxa"/>
            <w:shd w:val="clear" w:color="auto" w:fill="auto"/>
            <w:textDirection w:val="btLr"/>
            <w:vAlign w:val="center"/>
          </w:tcPr>
          <w:p w:rsidR="00933BBF" w:rsidRPr="009F4DE7" w:rsidRDefault="00933BBF" w:rsidP="00933BBF">
            <w:pPr>
              <w:tabs>
                <w:tab w:val="left" w:pos="6840"/>
              </w:tabs>
              <w:ind w:left="113" w:right="113"/>
              <w:jc w:val="center"/>
              <w:rPr>
                <w:i/>
                <w:iCs/>
              </w:rPr>
            </w:pPr>
            <w:smartTag w:uri="urn:schemas-microsoft-com:office:smarttags" w:element="metricconverter">
              <w:smartTagPr>
                <w:attr w:name="ProductID" w:val="35’"/>
              </w:smartTagPr>
              <w:r w:rsidRPr="009F4DE7">
                <w:rPr>
                  <w:i/>
                  <w:iCs/>
                  <w:sz w:val="22"/>
                  <w:szCs w:val="22"/>
                </w:rPr>
                <w:t>35’</w:t>
              </w:r>
            </w:smartTag>
            <w:r w:rsidRPr="009F4DE7">
              <w:rPr>
                <w:i/>
                <w:iCs/>
                <w:sz w:val="22"/>
                <w:szCs w:val="22"/>
              </w:rPr>
              <w:t xml:space="preserve"> à 40’</w:t>
            </w:r>
          </w:p>
        </w:tc>
        <w:tc>
          <w:tcPr>
            <w:tcW w:w="10080" w:type="dxa"/>
            <w:tcBorders>
              <w:right w:val="single" w:sz="4" w:space="0" w:color="auto"/>
            </w:tcBorders>
            <w:shd w:val="clear" w:color="auto" w:fill="auto"/>
          </w:tcPr>
          <w:p w:rsidR="00933BBF" w:rsidRDefault="00933BBF" w:rsidP="00933BBF">
            <w:pPr>
              <w:rPr>
                <w:b/>
                <w:bCs/>
                <w:i/>
                <w:iCs/>
                <w:sz w:val="28"/>
                <w:szCs w:val="28"/>
              </w:rPr>
            </w:pPr>
            <w:r w:rsidRPr="00C7649B">
              <w:rPr>
                <w:b/>
                <w:bCs/>
                <w:i/>
                <w:iCs/>
                <w:sz w:val="28"/>
                <w:szCs w:val="28"/>
              </w:rPr>
              <w:t>Situation</w:t>
            </w:r>
            <w:r>
              <w:rPr>
                <w:b/>
                <w:bCs/>
                <w:i/>
                <w:iCs/>
                <w:sz w:val="28"/>
                <w:szCs w:val="28"/>
              </w:rPr>
              <w:t xml:space="preserve"> 1</w:t>
            </w:r>
          </w:p>
          <w:p w:rsidR="00933BBF" w:rsidRDefault="00933BBF" w:rsidP="00933BBF">
            <w:pPr>
              <w:rPr>
                <w:i/>
                <w:iCs/>
              </w:rPr>
            </w:pPr>
            <w:r w:rsidRPr="00C7649B">
              <w:rPr>
                <w:b/>
                <w:bCs/>
                <w:i/>
                <w:iCs/>
                <w:u w:val="single"/>
              </w:rPr>
              <w:t>But</w:t>
            </w:r>
            <w:r>
              <w:rPr>
                <w:b/>
                <w:bCs/>
                <w:i/>
                <w:iCs/>
                <w:u w:val="single"/>
              </w:rPr>
              <w:t> </w:t>
            </w:r>
            <w:r w:rsidR="00FC2590">
              <w:rPr>
                <w:b/>
                <w:bCs/>
                <w:i/>
                <w:iCs/>
                <w:u w:val="single"/>
              </w:rPr>
              <w:t>:</w:t>
            </w:r>
            <w:r w:rsidR="00FC2590">
              <w:rPr>
                <w:i/>
                <w:iCs/>
              </w:rPr>
              <w:t xml:space="preserve"> </w:t>
            </w:r>
            <w:r w:rsidR="00FC2590" w:rsidRPr="00E9532F">
              <w:rPr>
                <w:i/>
                <w:iCs/>
              </w:rPr>
              <w:t>être</w:t>
            </w:r>
            <w:r w:rsidR="001E72C1" w:rsidRPr="00E9532F">
              <w:rPr>
                <w:i/>
                <w:iCs/>
              </w:rPr>
              <w:t xml:space="preserve"> capable</w:t>
            </w:r>
            <w:r w:rsidR="001E72C1">
              <w:rPr>
                <w:i/>
                <w:iCs/>
              </w:rPr>
              <w:t xml:space="preserve"> de</w:t>
            </w:r>
            <w:r w:rsidR="001E72C1" w:rsidRPr="00E9532F">
              <w:rPr>
                <w:i/>
                <w:iCs/>
              </w:rPr>
              <w:t xml:space="preserve"> </w:t>
            </w:r>
            <w:r w:rsidR="001E72C1" w:rsidRPr="00E9532F">
              <w:t>se</w:t>
            </w:r>
            <w:r w:rsidR="001E72C1" w:rsidRPr="00E9532F">
              <w:rPr>
                <w:i/>
                <w:iCs/>
              </w:rPr>
              <w:t xml:space="preserve"> déplacer vers la balle et réussir à effectuer un renvoi haut vers le camp</w:t>
            </w:r>
            <w:r w:rsidR="001E72C1">
              <w:rPr>
                <w:i/>
                <w:iCs/>
              </w:rPr>
              <w:t xml:space="preserve"> adverse</w:t>
            </w:r>
          </w:p>
          <w:p w:rsidR="00933BBF" w:rsidRPr="00FC2590" w:rsidRDefault="00933BBF" w:rsidP="00933BBF">
            <w:pPr>
              <w:rPr>
                <w:i/>
                <w:iCs/>
              </w:rPr>
            </w:pPr>
            <w:r>
              <w:rPr>
                <w:b/>
                <w:bCs/>
                <w:i/>
                <w:iCs/>
                <w:u w:val="single"/>
              </w:rPr>
              <w:t>Condition de réalisation :</w:t>
            </w:r>
            <w:r w:rsidR="00FC2590">
              <w:rPr>
                <w:b/>
                <w:bCs/>
                <w:i/>
                <w:iCs/>
                <w:u w:val="single"/>
              </w:rPr>
              <w:t xml:space="preserve"> </w:t>
            </w:r>
            <w:r w:rsidR="00FC2590">
              <w:rPr>
                <w:i/>
                <w:iCs/>
              </w:rPr>
              <w:t>2 joueur par ballon sur un terrain adapté, chaque joueur essaye de défendre son camp et de faire tomber la balle au sol de son adversaire par</w:t>
            </w:r>
            <w:r w:rsidR="002D0388">
              <w:rPr>
                <w:i/>
                <w:iCs/>
              </w:rPr>
              <w:t xml:space="preserve"> un</w:t>
            </w:r>
            <w:r w:rsidR="00FC2590">
              <w:rPr>
                <w:i/>
                <w:iCs/>
              </w:rPr>
              <w:t xml:space="preserve"> renvoie de la balle au-dessus du filet </w:t>
            </w:r>
          </w:p>
          <w:p w:rsidR="00933BBF" w:rsidRDefault="00933BBF" w:rsidP="00933BBF">
            <w:pPr>
              <w:rPr>
                <w:i/>
                <w:iCs/>
              </w:rPr>
            </w:pPr>
            <w:r w:rsidRPr="003E022B">
              <w:rPr>
                <w:b/>
                <w:bCs/>
                <w:i/>
                <w:iCs/>
                <w:u w:val="single"/>
              </w:rPr>
              <w:t>Critères de réalisations</w:t>
            </w:r>
            <w:r>
              <w:rPr>
                <w:b/>
                <w:bCs/>
                <w:i/>
                <w:iCs/>
                <w:u w:val="single"/>
              </w:rPr>
              <w:t> :</w:t>
            </w:r>
            <w:r>
              <w:rPr>
                <w:i/>
                <w:iCs/>
              </w:rPr>
              <w:t xml:space="preserve"> </w:t>
            </w:r>
            <w:r w:rsidR="002D0388">
              <w:rPr>
                <w:i/>
                <w:iCs/>
              </w:rPr>
              <w:t xml:space="preserve">placement et déplacement par rapport à la trajectoire de la balle pour l’envoyer au camp adverse  </w:t>
            </w:r>
          </w:p>
          <w:p w:rsidR="00933BBF" w:rsidRDefault="009109F8" w:rsidP="00933BBF">
            <w:pPr>
              <w:rPr>
                <w:i/>
                <w:iCs/>
              </w:rPr>
            </w:pPr>
            <w:r w:rsidRPr="003E022B">
              <w:rPr>
                <w:b/>
                <w:bCs/>
                <w:i/>
                <w:iCs/>
                <w:u w:val="single"/>
              </w:rPr>
              <w:t>Consigne</w:t>
            </w:r>
            <w:r w:rsidR="00933BBF" w:rsidRPr="003E022B">
              <w:rPr>
                <w:b/>
                <w:bCs/>
                <w:i/>
                <w:iCs/>
                <w:u w:val="single"/>
              </w:rPr>
              <w:t> :</w:t>
            </w:r>
            <w:r w:rsidR="00933BBF">
              <w:rPr>
                <w:b/>
                <w:bCs/>
                <w:i/>
                <w:iCs/>
                <w:u w:val="single"/>
              </w:rPr>
              <w:t xml:space="preserve"> </w:t>
            </w:r>
            <w:r w:rsidR="00933BBF">
              <w:rPr>
                <w:i/>
                <w:iCs/>
              </w:rPr>
              <w:t xml:space="preserve">- </w:t>
            </w:r>
            <w:r>
              <w:rPr>
                <w:i/>
                <w:iCs/>
              </w:rPr>
              <w:t xml:space="preserve">renvoyer la balle au-dessus du filet </w:t>
            </w:r>
          </w:p>
          <w:p w:rsidR="00933BBF" w:rsidRPr="009109F8" w:rsidRDefault="009109F8" w:rsidP="009109F8">
            <w:pPr>
              <w:rPr>
                <w:i/>
                <w:iCs/>
              </w:rPr>
            </w:pPr>
            <w:r>
              <w:rPr>
                <w:i/>
                <w:iCs/>
              </w:rPr>
              <w:t xml:space="preserve">                   -</w:t>
            </w:r>
            <w:r w:rsidRPr="009109F8">
              <w:rPr>
                <w:i/>
                <w:iCs/>
              </w:rPr>
              <w:t xml:space="preserve">Se déplacer </w:t>
            </w:r>
            <w:r>
              <w:rPr>
                <w:i/>
                <w:iCs/>
              </w:rPr>
              <w:t>et se placer sous la balle</w:t>
            </w:r>
          </w:p>
          <w:p w:rsidR="00933BBF" w:rsidRPr="00A65188" w:rsidRDefault="00933BBF" w:rsidP="00933BBF">
            <w:pPr>
              <w:rPr>
                <w:i/>
                <w:iCs/>
              </w:rPr>
            </w:pPr>
            <w:r w:rsidRPr="003E022B">
              <w:rPr>
                <w:b/>
                <w:bCs/>
                <w:i/>
                <w:iCs/>
                <w:u w:val="single"/>
              </w:rPr>
              <w:t>Critères de réussites :</w:t>
            </w:r>
            <w:r w:rsidR="00A65188">
              <w:rPr>
                <w:b/>
                <w:bCs/>
                <w:i/>
                <w:iCs/>
                <w:u w:val="single"/>
              </w:rPr>
              <w:t xml:space="preserve"> </w:t>
            </w:r>
            <w:r w:rsidR="00A65188">
              <w:rPr>
                <w:i/>
                <w:iCs/>
              </w:rPr>
              <w:t xml:space="preserve">la réalisation de 10 renvoie sans perte de balle </w:t>
            </w:r>
          </w:p>
          <w:p w:rsidR="00933BBF" w:rsidRDefault="00933BBF" w:rsidP="00B86DFD">
            <w:pPr>
              <w:rPr>
                <w:b/>
                <w:bCs/>
                <w:i/>
                <w:iCs/>
                <w:sz w:val="28"/>
                <w:szCs w:val="28"/>
              </w:rPr>
            </w:pPr>
          </w:p>
          <w:p w:rsidR="00B86DFD" w:rsidRPr="00B86DFD" w:rsidRDefault="00B86DFD" w:rsidP="00B86DFD">
            <w:pPr>
              <w:rPr>
                <w:i/>
                <w:iCs/>
              </w:rPr>
            </w:pPr>
            <w:r w:rsidRPr="00B86DFD">
              <w:rPr>
                <w:b/>
                <w:bCs/>
                <w:i/>
                <w:iCs/>
                <w:u w:val="single"/>
              </w:rPr>
              <w:t>Variante :</w:t>
            </w:r>
            <w:r>
              <w:rPr>
                <w:b/>
                <w:bCs/>
                <w:i/>
                <w:iCs/>
                <w:u w:val="single"/>
              </w:rPr>
              <w:t xml:space="preserve"> </w:t>
            </w:r>
            <w:r>
              <w:rPr>
                <w:i/>
                <w:iCs/>
              </w:rPr>
              <w:t>même situation avec un serveur dans chaque coté</w:t>
            </w:r>
          </w:p>
          <w:p w:rsidR="00B86DFD" w:rsidRPr="00B86DFD" w:rsidRDefault="00B86DFD" w:rsidP="00B86DFD">
            <w:pPr>
              <w:rPr>
                <w:b/>
                <w:bCs/>
                <w:i/>
                <w:iCs/>
                <w:sz w:val="28"/>
                <w:szCs w:val="28"/>
              </w:rPr>
            </w:pPr>
          </w:p>
          <w:p w:rsidR="00933BBF" w:rsidRPr="00FC2590" w:rsidRDefault="00933BBF" w:rsidP="00FC2590">
            <w:pPr>
              <w:rPr>
                <w:i/>
                <w:iCs/>
              </w:rPr>
            </w:pPr>
            <w:r>
              <w:rPr>
                <w:i/>
                <w:iCs/>
              </w:rPr>
              <w:t xml:space="preserve">     </w:t>
            </w:r>
            <w:r w:rsidR="00B86DFD">
              <w:rPr>
                <w:i/>
                <w:iCs/>
              </w:rPr>
              <w:t xml:space="preserve">                               </w:t>
            </w:r>
          </w:p>
        </w:tc>
        <w:tc>
          <w:tcPr>
            <w:tcW w:w="3875" w:type="dxa"/>
            <w:tcBorders>
              <w:left w:val="single" w:sz="4" w:space="0" w:color="auto"/>
            </w:tcBorders>
            <w:shd w:val="clear" w:color="auto" w:fill="auto"/>
          </w:tcPr>
          <w:p w:rsidR="00933BBF" w:rsidRDefault="00933BBF" w:rsidP="00933BBF">
            <w:pPr>
              <w:spacing w:after="200" w:line="276" w:lineRule="auto"/>
              <w:rPr>
                <w:i/>
                <w:iCs/>
              </w:rPr>
            </w:pPr>
          </w:p>
          <w:p w:rsidR="00933BBF" w:rsidRDefault="00933BBF" w:rsidP="00933BBF">
            <w:pPr>
              <w:spacing w:after="200" w:line="276" w:lineRule="auto"/>
              <w:rPr>
                <w:i/>
                <w:iCs/>
              </w:rPr>
            </w:pPr>
          </w:p>
          <w:p w:rsidR="00FC2590" w:rsidRDefault="00DC1C0C" w:rsidP="00933BBF">
            <w:pPr>
              <w:rPr>
                <w:i/>
                <w:iCs/>
              </w:rPr>
            </w:pPr>
            <w:r>
              <w:rPr>
                <w:i/>
                <w:iCs/>
                <w:noProof/>
              </w:rPr>
              <mc:AlternateContent>
                <mc:Choice Requires="wpg">
                  <w:drawing>
                    <wp:anchor distT="0" distB="0" distL="114300" distR="114300" simplePos="0" relativeHeight="251670528" behindDoc="0" locked="0" layoutInCell="1" allowOverlap="1">
                      <wp:simplePos x="0" y="0"/>
                      <wp:positionH relativeFrom="column">
                        <wp:posOffset>51435</wp:posOffset>
                      </wp:positionH>
                      <wp:positionV relativeFrom="paragraph">
                        <wp:posOffset>152400</wp:posOffset>
                      </wp:positionV>
                      <wp:extent cx="2254250" cy="1532255"/>
                      <wp:effectExtent l="13335" t="19050" r="8890" b="20320"/>
                      <wp:wrapNone/>
                      <wp:docPr id="3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250" cy="1532255"/>
                                <a:chOff x="3551" y="8420"/>
                                <a:chExt cx="2700" cy="1260"/>
                              </a:xfrm>
                            </wpg:grpSpPr>
                            <wpg:grpSp>
                              <wpg:cNvPr id="35" name="Group 29"/>
                              <wpg:cNvGrpSpPr>
                                <a:grpSpLocks/>
                              </wpg:cNvGrpSpPr>
                              <wpg:grpSpPr bwMode="auto">
                                <a:xfrm>
                                  <a:off x="3551" y="8420"/>
                                  <a:ext cx="2700" cy="1260"/>
                                  <a:chOff x="3551" y="8420"/>
                                  <a:chExt cx="2700" cy="1260"/>
                                </a:xfrm>
                              </wpg:grpSpPr>
                              <wps:wsp>
                                <wps:cNvPr id="36" name="Rectangle 30"/>
                                <wps:cNvSpPr>
                                  <a:spLocks noChangeArrowheads="1"/>
                                </wps:cNvSpPr>
                                <wps:spPr bwMode="auto">
                                  <a:xfrm>
                                    <a:off x="3551" y="8420"/>
                                    <a:ext cx="270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Line 31"/>
                                <wps:cNvCnPr/>
                                <wps:spPr bwMode="auto">
                                  <a:xfrm>
                                    <a:off x="481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8" name="Line 32"/>
                                <wps:cNvCnPr/>
                                <wps:spPr bwMode="auto">
                                  <a:xfrm>
                                    <a:off x="517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9" name="Line 33"/>
                                <wps:cNvCnPr/>
                                <wps:spPr bwMode="auto">
                                  <a:xfrm>
                                    <a:off x="4451" y="8420"/>
                                    <a:ext cx="0" cy="12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Line 34"/>
                                <wps:cNvCnPr/>
                                <wps:spPr bwMode="auto">
                                  <a:xfrm flipH="1">
                                    <a:off x="3551" y="9050"/>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1" name="Group 35"/>
                              <wpg:cNvGrpSpPr>
                                <a:grpSpLocks/>
                              </wpg:cNvGrpSpPr>
                              <wpg:grpSpPr bwMode="auto">
                                <a:xfrm>
                                  <a:off x="4096" y="8588"/>
                                  <a:ext cx="540" cy="356"/>
                                  <a:chOff x="3736" y="8416"/>
                                  <a:chExt cx="540" cy="540"/>
                                </a:xfrm>
                              </wpg:grpSpPr>
                              <wps:wsp>
                                <wps:cNvPr id="42" name="AutoShape 36"/>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 name="AutoShape 37"/>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 name="AutoShape 38"/>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45" name="Group 39"/>
                              <wpg:cNvGrpSpPr>
                                <a:grpSpLocks/>
                              </wpg:cNvGrpSpPr>
                              <wpg:grpSpPr bwMode="auto">
                                <a:xfrm>
                                  <a:off x="4091" y="9128"/>
                                  <a:ext cx="540" cy="364"/>
                                  <a:chOff x="3736" y="8416"/>
                                  <a:chExt cx="540" cy="540"/>
                                </a:xfrm>
                              </wpg:grpSpPr>
                              <wps:wsp>
                                <wps:cNvPr id="46" name="AutoShape 40"/>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7" name="AutoShape 41"/>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 name="AutoShape 42"/>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49" name="Group 43"/>
                              <wpg:cNvGrpSpPr>
                                <a:grpSpLocks/>
                              </wpg:cNvGrpSpPr>
                              <wpg:grpSpPr bwMode="auto">
                                <a:xfrm rot="10467528">
                                  <a:off x="4991" y="8591"/>
                                  <a:ext cx="535" cy="356"/>
                                  <a:chOff x="3736" y="8416"/>
                                  <a:chExt cx="540" cy="540"/>
                                </a:xfrm>
                              </wpg:grpSpPr>
                              <wps:wsp>
                                <wps:cNvPr id="50" name="AutoShape 44"/>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 name="AutoShape 45"/>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 name="AutoShape 46"/>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3" name="Group 47"/>
                              <wpg:cNvGrpSpPr>
                                <a:grpSpLocks/>
                              </wpg:cNvGrpSpPr>
                              <wpg:grpSpPr bwMode="auto">
                                <a:xfrm rot="10467528">
                                  <a:off x="4991" y="9136"/>
                                  <a:ext cx="540" cy="360"/>
                                  <a:chOff x="3736" y="8416"/>
                                  <a:chExt cx="540" cy="540"/>
                                </a:xfrm>
                              </wpg:grpSpPr>
                              <wps:wsp>
                                <wps:cNvPr id="54" name="AutoShape 48"/>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49"/>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50"/>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margin-left:4.05pt;margin-top:12pt;width:177.5pt;height:120.65pt;z-index:251670528" coordorigin="3551,8420" coordsize="27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">
                      <v:group id="Group 29" o:spid="_x0000_s1027" style="position:absolute;left:3551;top:8420;width:2700;height:1260" coordorigin="3551,8420" coordsize="27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Rectangle 30" o:spid="_x0000_s1028" style="position:absolute;left:3551;top:8420;width:27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line id="Line 31" o:spid="_x0000_s1029" style="position:absolute;visibility:visible;mso-wrap-style:square" from="4811,8420" to="481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THYcMAAADbAAAADwAAAGRycy9kb3ducmV2LnhtbESPwWrDMBBE74X8g9hAb42cBtrgRDFJ&#10;IeBDL3ZLyXGRNraJtTKS6jj5+qpQ6HGYmTfMtphsL0byoXOsYLnIQBBrZzpuFHx+HJ/WIEJENtg7&#10;JgU3ClDsZg9bzI27ckVjHRuRIBxyVNDGOORSBt2SxbBwA3Hyzs5bjEn6RhqP1wS3vXzOshdpseO0&#10;0OJAby3pS/1tFdSlPrv7yl++Tod3rY/oK+y8Uo/zab8BEWmK/+G/dmkUrF7h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Ux2HDAAAA2wAAAA8AAAAAAAAAAAAA&#10;AAAAoQIAAGRycy9kb3ducmV2LnhtbFBLBQYAAAAABAAEAPkAAACRAwAAAAA=&#10;" strokeweight="3pt"/>
                        <v:line id="Line 32" o:spid="_x0000_s1030" style="position:absolute;visibility:visible;mso-wrap-style:square" from="5171,8420" to="517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33" o:spid="_x0000_s1031" style="position:absolute;visibility:visible;mso-wrap-style:square" from="4451,8420" to="445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BrtsMAAADbAAAADwAAAGRycy9kb3ducmV2LnhtbESPT4vCMBTE78J+h/AEb5r6B1mrURZB&#10;6EEP1mX3+mjeNmWbl9pErd/eCILHYWZ+w6w2na3FlVpfOVYwHiUgiAunKy4VfJ92w08QPiBrrB2T&#10;gjt52Kw/eitMtbvxka55KEWEsE9RgQmhSaX0hSGLfuQa4uj9udZiiLItpW7xFuG2lpMkmUuLFccF&#10;gw1tDRX/+cUqmB0yo3+7vd8fk+yHqvNse86dUoN+97UEEagL7/CrnWkF0wU8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wa7bDAAAA2wAAAA8AAAAAAAAAAAAA&#10;AAAAoQIAAGRycy9kb3ducmV2LnhtbFBLBQYAAAAABAAEAPkAAACRAwAAAAA=&#10;" strokeweight="2.25pt"/>
                        <v:line id="Line 34" o:spid="_x0000_s1032" style="position:absolute;flip:x;visibility:visible;mso-wrap-style:square" from="3551,9050" to="625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group>
                      <v:group id="Group 35" o:spid="_x0000_s1033" style="position:absolute;left:4096;top:8588;width:540;height:356"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6" o:spid="_x0000_s1034"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3JsQA&#10;AADbAAAADwAAAGRycy9kb3ducmV2LnhtbESPQWvCQBSE7wX/w/KEXkrdaEsp0U0QseLFglY8P7Kv&#10;SWj2bdhdN/Hfu4VCj8PMfMOsytF0IpLzrWUF81kGgriyuuVawfnr4/kdhA/IGjvLpOBGHspi8rDC&#10;XNuBjxRPoRYJwj5HBU0IfS6lrxoy6Ge2J07et3UGQ5KultrhkOCmk4sse5MGW04LDfa0aaj6OV2N&#10;gvjyFD63h3h2F3nr4tDu9uuDUepxOq6XIAKN4T/8195rBa8L+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9ybEAAAA2wAAAA8AAAAAAAAAAAAAAAAAmAIAAGRycy9k&#10;b3ducmV2LnhtbFBLBQYAAAAABAAEAPUAAACJAwAAAAA=&#10;"/>
                        <v:shape id="AutoShape 37" o:spid="_x0000_s1035"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FSvcMA&#10;AADbAAAADwAAAGRycy9kb3ducmV2LnhtbESPQWsCMRSE74L/ITzBi9RsVUpZjSKlihcFrXh+bF53&#10;l25eliTNrv/eCIUeh5n5hlltetOISM7XlhW8TjMQxIXVNZcKrl+7l3cQPiBrbCyTgjt52KyHgxXm&#10;2nZ8pngJpUgQ9jkqqEJocyl9UZFBP7UtcfK+rTMYknSl1A67BDeNnGXZmzRYc1qosKWPioqfy69R&#10;EOeTcPo8xqu7yXsTu3p/2B6NUuNRv12CCNSH//Bf+6AVLObw/J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FSvcMAAADbAAAADwAAAAAAAAAAAAAAAACYAgAAZHJzL2Rv&#10;d25yZXYueG1sUEsFBgAAAAAEAAQA9QAAAIgDAAAAAA==&#10;"/>
                        <v:shape id="AutoShape 38" o:spid="_x0000_s1036"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jKycMA&#10;AADbAAAADwAAAGRycy9kb3ducmV2LnhtbESPQWsCMRSE7wX/Q3iCl1KzVSllNYoUFS8KWvH82Lzu&#10;Lt28LEnMrv/eFAoeh5n5hlmsetOISM7XlhW8jzMQxIXVNZcKLt/bt08QPiBrbCyTgjt5WC0HLwvM&#10;te34RPEcSpEg7HNUUIXQ5lL6oiKDfmxb4uT9WGcwJOlKqR12CW4aOcmyD2mw5rRQYUtfFRW/55tR&#10;EKev4bg5xIu7ynsTu3q3Xx+MUqNhv56DCNSHZ/i/vdcKZj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jKycMAAADbAAAADwAAAAAAAAAAAAAAAACYAgAAZHJzL2Rv&#10;d25yZXYueG1sUEsFBgAAAAAEAAQA9QAAAIgDAAAAAA==&#10;"/>
                      </v:group>
                      <v:group id="Group 39" o:spid="_x0000_s1037" style="position:absolute;left:4091;top:9128;width:540;height:364"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AutoShape 40" o:spid="_x0000_s1038"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bxJcMA&#10;AADbAAAADwAAAGRycy9kb3ducmV2LnhtbESPW4vCMBSE3xf8D+EI+7JouhdEqlFEVvHFBS/4fGiO&#10;bbE5KUlM6783Cwv7OMzMN8x82ZtGRHK+tqzgfZyBIC6srrlUcD5tRlMQPiBrbCyTggd5WC4GL3PM&#10;te34QPEYSpEg7HNUUIXQ5lL6oiKDfmxb4uRdrTMYknSl1A67BDeN/MiyiTRYc1qosKV1RcXteDcK&#10;4udb+Pnex7O7yEcTu3q7W+2NUq/DfjUDEagP/+G/9k4r+JrA75f0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bxJcMAAADbAAAADwAAAAAAAAAAAAAAAACYAgAAZHJzL2Rv&#10;d25yZXYueG1sUEsFBgAAAAAEAAQA9QAAAIgDAAAAAA==&#10;"/>
                        <v:shape id="AutoShape 41" o:spid="_x0000_s1039"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pUvsMA&#10;AADbAAAADwAAAGRycy9kb3ducmV2LnhtbESPQWsCMRSE7wX/Q3hCL0Wz1mLL1igibfGioBXPj81z&#10;d3HzsiRpdv33RhB6HGbmG2a+7E0jIjlfW1YwGWcgiAuray4VHH+/Rx8gfEDW2FgmBVfysFwMnuaY&#10;a9vxnuIhlCJB2OeooAqhzaX0RUUG/di2xMk7W2cwJOlKqR12CW4a+ZplM2mw5rRQYUvriorL4c8o&#10;iNOXsPvaxqM7yWsTu/pns9oapZ6H/eoTRKA+/Icf7Y1W8PYO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pUvsMAAADbAAAADwAAAAAAAAAAAAAAAACYAgAAZHJzL2Rv&#10;d25yZXYueG1sUEsFBgAAAAAEAAQA9QAAAIgDAAAAAA==&#10;"/>
                        <v:shape id="AutoShape 42" o:spid="_x0000_s1040"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AzMAA&#10;AADbAAAADwAAAGRycy9kb3ducmV2LnhtbERPz2vCMBS+C/sfwht4kZlOZYzOKDJUvCjYyc6P5q0t&#10;a15KEtP635uD4PHj+71cD6YVkZxvLCt4n2YgiEurG64UXH52b58gfEDW2FomBTfysF69jJaYa9vz&#10;mWIRKpFC2OeooA6hy6X0ZU0G/dR2xIn7s85gSNBVUjvsU7hp5SzLPqTBhlNDjR1911T+F1ejIM4n&#10;4bQ9xov7lbc29s3+sDkapcavw+YLRKAhPMUP90ErWKSx6Uv6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XAzMAAAADbAAAADwAAAAAAAAAAAAAAAACYAgAAZHJzL2Rvd25y&#10;ZXYueG1sUEsFBgAAAAAEAAQA9QAAAIUDAAAAAA==&#10;"/>
                      </v:group>
                      <v:group id="Group 43" o:spid="_x0000_s1041" style="position:absolute;left:4991;top:8591;width:535;height:356;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leDmxgAAANsA&#10;AAAPAAAAAAAAAAAAAAAAAKoCAABkcnMvZG93bnJldi54bWxQSwUGAAAAAAQABAD6AAAAnQMAAAAA&#10;">
                        <v:shape id="AutoShape 44" o:spid="_x0000_s1042"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aF8AA&#10;AADbAAAADwAAAGRycy9kb3ducmV2LnhtbERPz2vCMBS+C/sfwht4kZlOcYzOKDJUvCjYyc6P5q0t&#10;a15KEtP635uD4PHj+71cD6YVkZxvLCt4n2YgiEurG64UXH52b58gfEDW2FomBTfysF69jJaYa9vz&#10;mWIRKpFC2OeooA6hy6X0ZU0G/dR2xIn7s85gSNBVUjvsU7hp5SzLPqTBhlNDjR1911T+F1ejIM4n&#10;4bQ9xov7lbc29s3+sDkapcavw+YLRKAhPMUP90ErWKT16Uv6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paF8AAAADbAAAADwAAAAAAAAAAAAAAAACYAgAAZHJzL2Rvd25y&#10;ZXYueG1sUEsFBgAAAAAEAAQA9QAAAIUDAAAAAA==&#10;"/>
                        <v:shape id="AutoShape 45" o:spid="_x0000_s1043"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b/jMQA&#10;AADbAAAADwAAAGRycy9kb3ducmV2LnhtbESPQWvCQBSE7wX/w/IEL6VutLSU6CaIWPFiQSueH9nX&#10;JDT7NuxuN/Hfu4VCj8PMfMOsy9F0IpLzrWUFi3kGgriyuuVaweXz/ekNhA/IGjvLpOBGHspi8rDG&#10;XNuBTxTPoRYJwj5HBU0IfS6lrxoy6Oe2J07el3UGQ5KultrhkOCmk8sse5UGW04LDfa0baj6Pv8Y&#10;BfH5MXzsjvHirvLWxaHdHzZHo9RsOm5WIAKN4T/81z5oBS8L+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m/4zEAAAA2wAAAA8AAAAAAAAAAAAAAAAAmAIAAGRycy9k&#10;b3ducmV2LnhtbFBLBQYAAAAABAAEAPUAAACJAwAAAAA=&#10;"/>
                        <v:shape id="AutoShape 46" o:spid="_x0000_s1044"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8QA&#10;AADbAAAADwAAAGRycy9kb3ducmV2LnhtbESPQWvCQBSE7wX/w/KEXkrdaGkp0U0QseLFglY8P7Kv&#10;SWj2bdhdN/Hfu4VCj8PMfMOsytF0IpLzrWUF81kGgriyuuVawfnr4/kdhA/IGjvLpOBGHspi8rDC&#10;XNuBjxRPoRYJwj5HBU0IfS6lrxoy6Ge2J07et3UGQ5KultrhkOCmk4sse5MGW04LDfa0aaj6OV2N&#10;gvjyFD63h3h2F3nr4tDu9uuDUepxOq6XIAKN4T/8195rBa8L+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0YfvEAAAA2wAAAA8AAAAAAAAAAAAAAAAAmAIAAGRycy9k&#10;b3ducmV2LnhtbFBLBQYAAAAABAAEAPUAAACJAwAAAAA=&#10;"/>
                      </v:group>
                      <v:group id="Group 47" o:spid="_x0000_s1045" style="position:absolute;left:4991;top:9136;width:540;height:360;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pEHRxgAAANsA&#10;AAAPAAAAAAAAAAAAAAAAAKoCAABkcnMvZG93bnJldi54bWxQSwUGAAAAAAQABAD6AAAAnQMAAAAA&#10;">
                        <v:shape id="AutoShape 48" o:spid="_x0000_s1046"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cFMMA&#10;AADbAAAADwAAAGRycy9kb3ducmV2LnhtbESPQWsCMRSE7wX/Q3hCL0Wz1lrK1igibfGioBXPj81z&#10;d3HzsiRpdv33RhB6HGbmG2a+7E0jIjlfW1YwGWcgiAuray4VHH+/Rx8gfEDW2FgmBVfysFwMnuaY&#10;a9vxnuIhlCJB2OeooAqhzaX0RUUG/di2xMk7W2cwJOlKqR12CW4a+Zpl79JgzWmhwpbWFRWXw59R&#10;EKcvYfe1jUd3ktcmdvXPZrU1Sj0P+9UniEB9+A8/2hutYPYG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cFMMAAADbAAAADwAAAAAAAAAAAAAAAACYAgAAZHJzL2Rv&#10;d25yZXYueG1sUEsFBgAAAAAEAAQA9QAAAIgDAAAAAA==&#10;"/>
                        <v:shape id="AutoShape 49" o:spid="_x0000_s1047"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35j8MA&#10;AADbAAAADwAAAGRycy9kb3ducmV2LnhtbESPQWsCMRSE7wX/Q3iCl1KzVSxlNYoUFS8KWvH82Lzu&#10;Lt28LEnMrv/eFAoeh5n5hlmsetOISM7XlhW8jzMQxIXVNZcKLt/bt08QPiBrbCyTgjt5WC0HLwvM&#10;te34RPEcSpEg7HNUUIXQ5lL6oiKDfmxb4uT9WGcwJOlKqR12CW4aOcmyD2mw5rRQYUtfFRW/55tR&#10;EKev4bg5xIu7ynsTu3q3Xx+MUqNhv56DCNSHZ/i/vdcKZj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35j8MAAADbAAAADwAAAAAAAAAAAAAAAACYAgAAZHJzL2Rv&#10;d25yZXYueG1sUEsFBgAAAAAEAAQA9QAAAIgDAAAAAA==&#10;"/>
                        <v:shape id="AutoShape 50" o:spid="_x0000_s1048"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9n+MMA&#10;AADbAAAADwAAAGRycy9kb3ducmV2LnhtbESPT2sCMRTE7wW/Q3hCL0WzbanIahSRKl4s+AfPj81z&#10;d3HzsiQxu357Uyj0OMzMb5j5sjeNiOR8bVnB+zgDQVxYXXOp4HzajKYgfEDW2FgmBQ/ysFwMXuaY&#10;a9vxgeIxlCJB2OeooAqhzaX0RUUG/di2xMm7WmcwJOlKqR12CW4a+ZFlE2mw5rRQYUvriorb8W4U&#10;xM+38PO9j2d3kY8mdvV2t9obpV6H/WoGIlAf/sN/7Z1W8DWB3y/p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9n+MMAAADbAAAADwAAAAAAAAAAAAAAAACYAgAAZHJzL2Rv&#10;d25yZXYueG1sUEsFBgAAAAAEAAQA9QAAAIgDAAAAAA==&#10;"/>
                      </v:group>
                    </v:group>
                  </w:pict>
                </mc:Fallback>
              </mc:AlternateContent>
            </w:r>
          </w:p>
          <w:p w:rsidR="00933BBF" w:rsidRPr="00FC2590" w:rsidRDefault="00933BBF" w:rsidP="00FC2590"/>
        </w:tc>
      </w:tr>
      <w:tr w:rsidR="0003604B" w:rsidRPr="009F4DE7" w:rsidTr="00933BBF">
        <w:trPr>
          <w:cantSplit/>
          <w:trHeight w:val="410"/>
        </w:trPr>
        <w:tc>
          <w:tcPr>
            <w:tcW w:w="1045" w:type="dxa"/>
            <w:shd w:val="clear" w:color="auto" w:fill="9FFAFF"/>
            <w:vAlign w:val="center"/>
          </w:tcPr>
          <w:p w:rsidR="0003604B" w:rsidRPr="009F4DE7" w:rsidRDefault="0003604B" w:rsidP="00933BBF">
            <w:pPr>
              <w:tabs>
                <w:tab w:val="left" w:pos="540"/>
                <w:tab w:val="left" w:pos="6840"/>
              </w:tabs>
              <w:jc w:val="center"/>
              <w:rPr>
                <w:b/>
                <w:bCs/>
                <w:i/>
                <w:iCs/>
                <w:sz w:val="20"/>
                <w:szCs w:val="20"/>
              </w:rPr>
            </w:pPr>
            <w:r>
              <w:rPr>
                <w:b/>
                <w:bCs/>
                <w:i/>
                <w:iCs/>
                <w:sz w:val="20"/>
                <w:szCs w:val="20"/>
              </w:rPr>
              <w:t>F</w:t>
            </w:r>
            <w:r w:rsidRPr="009F4DE7">
              <w:rPr>
                <w:b/>
                <w:bCs/>
                <w:i/>
                <w:iCs/>
                <w:sz w:val="20"/>
                <w:szCs w:val="20"/>
              </w:rPr>
              <w:t>inale</w:t>
            </w:r>
          </w:p>
        </w:tc>
        <w:tc>
          <w:tcPr>
            <w:tcW w:w="843" w:type="dxa"/>
            <w:shd w:val="clear" w:color="auto" w:fill="auto"/>
            <w:vAlign w:val="center"/>
          </w:tcPr>
          <w:p w:rsidR="0003604B" w:rsidRPr="009F4DE7" w:rsidRDefault="0003604B" w:rsidP="00933BBF">
            <w:pPr>
              <w:tabs>
                <w:tab w:val="left" w:pos="540"/>
                <w:tab w:val="left" w:pos="6840"/>
              </w:tabs>
              <w:jc w:val="center"/>
              <w:rPr>
                <w:i/>
                <w:iCs/>
                <w:sz w:val="20"/>
                <w:szCs w:val="20"/>
              </w:rPr>
            </w:pPr>
            <w:smartTag w:uri="urn:schemas-microsoft-com:office:smarttags" w:element="metricconverter">
              <w:smartTagPr>
                <w:attr w:name="ProductID" w:val="5’"/>
              </w:smartTagPr>
              <w:r w:rsidRPr="009F4DE7">
                <w:rPr>
                  <w:i/>
                  <w:iCs/>
                  <w:sz w:val="20"/>
                  <w:szCs w:val="20"/>
                </w:rPr>
                <w:t>5’</w:t>
              </w:r>
            </w:smartTag>
          </w:p>
        </w:tc>
        <w:tc>
          <w:tcPr>
            <w:tcW w:w="13955" w:type="dxa"/>
            <w:gridSpan w:val="2"/>
            <w:shd w:val="clear" w:color="auto" w:fill="auto"/>
            <w:vAlign w:val="center"/>
          </w:tcPr>
          <w:p w:rsidR="0003604B" w:rsidRPr="009F4DE7" w:rsidRDefault="0003604B" w:rsidP="00933BBF">
            <w:pPr>
              <w:tabs>
                <w:tab w:val="left" w:pos="540"/>
                <w:tab w:val="left" w:pos="6840"/>
              </w:tabs>
              <w:rPr>
                <w:i/>
                <w:iCs/>
                <w:sz w:val="20"/>
                <w:szCs w:val="20"/>
              </w:rPr>
            </w:pPr>
            <w:r w:rsidRPr="009F4DE7">
              <w:rPr>
                <w:i/>
                <w:iCs/>
                <w:sz w:val="20"/>
                <w:szCs w:val="20"/>
              </w:rPr>
              <w:t>Le retour du corps à l’état initiale relatif, et discussion sur le bilan de la séance et présentation l’objectif de la prochaine séance.</w:t>
            </w:r>
          </w:p>
        </w:tc>
      </w:tr>
    </w:tbl>
    <w:p w:rsidR="00F9003D" w:rsidRPr="009F4DE7" w:rsidRDefault="00F9003D" w:rsidP="0003604B">
      <w:pPr>
        <w:rPr>
          <w:i/>
          <w:iCs/>
          <w:sz w:val="22"/>
          <w:szCs w:val="22"/>
        </w:rPr>
      </w:pPr>
    </w:p>
    <w:tbl>
      <w:tblPr>
        <w:tblpPr w:leftFromText="141" w:rightFromText="141" w:vertAnchor="text" w:horzAnchor="margin" w:tblpY="289"/>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2802"/>
        <w:gridCol w:w="2835"/>
        <w:gridCol w:w="2268"/>
        <w:gridCol w:w="2126"/>
        <w:gridCol w:w="2137"/>
        <w:gridCol w:w="3780"/>
      </w:tblGrid>
      <w:tr w:rsidR="0003604B" w:rsidRPr="002A5BE3" w:rsidTr="006F7886">
        <w:trPr>
          <w:trHeight w:val="530"/>
        </w:trPr>
        <w:tc>
          <w:tcPr>
            <w:tcW w:w="5637" w:type="dxa"/>
            <w:gridSpan w:val="2"/>
            <w:shd w:val="clear" w:color="auto" w:fill="9FFAFF"/>
            <w:vAlign w:val="center"/>
          </w:tcPr>
          <w:p w:rsidR="0003604B" w:rsidRPr="002A5BE3" w:rsidRDefault="0003604B" w:rsidP="006F7886">
            <w:pPr>
              <w:tabs>
                <w:tab w:val="left" w:pos="408"/>
                <w:tab w:val="left" w:pos="6840"/>
              </w:tabs>
              <w:jc w:val="center"/>
              <w:rPr>
                <w:b/>
                <w:bCs/>
                <w:i/>
                <w:iCs/>
              </w:rPr>
            </w:pPr>
            <w:r w:rsidRPr="002A5BE3">
              <w:rPr>
                <w:b/>
                <w:bCs/>
                <w:i/>
                <w:iCs/>
              </w:rPr>
              <w:lastRenderedPageBreak/>
              <w:t>Modules d’enseignement :</w:t>
            </w:r>
          </w:p>
        </w:tc>
        <w:tc>
          <w:tcPr>
            <w:tcW w:w="2268"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Famille d’APS</w:t>
            </w:r>
          </w:p>
        </w:tc>
        <w:tc>
          <w:tcPr>
            <w:tcW w:w="2126"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APS support</w:t>
            </w:r>
          </w:p>
        </w:tc>
        <w:tc>
          <w:tcPr>
            <w:tcW w:w="2137"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Niveau</w:t>
            </w:r>
          </w:p>
        </w:tc>
        <w:tc>
          <w:tcPr>
            <w:tcW w:w="3780" w:type="dxa"/>
            <w:shd w:val="clear" w:color="auto" w:fill="9FFAFF"/>
            <w:vAlign w:val="center"/>
          </w:tcPr>
          <w:p w:rsidR="0003604B" w:rsidRPr="002A5BE3" w:rsidRDefault="0003604B" w:rsidP="006F7886">
            <w:pPr>
              <w:tabs>
                <w:tab w:val="left" w:pos="6840"/>
              </w:tabs>
              <w:jc w:val="center"/>
              <w:rPr>
                <w:b/>
                <w:bCs/>
                <w:i/>
                <w:iCs/>
              </w:rPr>
            </w:pPr>
            <w:r w:rsidRPr="002A5BE3">
              <w:rPr>
                <w:b/>
                <w:bCs/>
                <w:i/>
                <w:iCs/>
              </w:rPr>
              <w:t>Matériel</w:t>
            </w:r>
          </w:p>
        </w:tc>
      </w:tr>
      <w:tr w:rsidR="0003604B" w:rsidRPr="002A5BE3" w:rsidTr="006F7886">
        <w:trPr>
          <w:trHeight w:val="340"/>
        </w:trPr>
        <w:tc>
          <w:tcPr>
            <w:tcW w:w="5637" w:type="dxa"/>
            <w:gridSpan w:val="2"/>
            <w:shd w:val="clear" w:color="auto" w:fill="auto"/>
            <w:vAlign w:val="center"/>
          </w:tcPr>
          <w:p w:rsidR="0003604B" w:rsidRPr="002A5BE3" w:rsidRDefault="00820B44" w:rsidP="00820B44">
            <w:pPr>
              <w:pStyle w:val="Default"/>
              <w:tabs>
                <w:tab w:val="left" w:pos="6840"/>
              </w:tabs>
              <w:rPr>
                <w:i/>
                <w:iCs/>
              </w:rPr>
            </w:pPr>
            <w:r w:rsidRPr="006A6BBD">
              <w:rPr>
                <w:i/>
                <w:iCs/>
                <w:sz w:val="22"/>
                <w:szCs w:val="22"/>
              </w:rPr>
              <w:t xml:space="preserve">La coordination </w:t>
            </w:r>
            <w:r w:rsidR="00657145">
              <w:rPr>
                <w:i/>
                <w:iCs/>
                <w:sz w:val="22"/>
                <w:szCs w:val="22"/>
              </w:rPr>
              <w:t xml:space="preserve"> </w:t>
            </w:r>
            <w:r w:rsidRPr="006A6BBD">
              <w:rPr>
                <w:i/>
                <w:iCs/>
                <w:sz w:val="22"/>
                <w:szCs w:val="22"/>
              </w:rPr>
              <w:t>motrice et l’équilibre et le respect de l’autrui.</w:t>
            </w:r>
          </w:p>
        </w:tc>
        <w:tc>
          <w:tcPr>
            <w:tcW w:w="2268" w:type="dxa"/>
            <w:shd w:val="clear" w:color="auto" w:fill="auto"/>
            <w:vAlign w:val="center"/>
          </w:tcPr>
          <w:p w:rsidR="0003604B" w:rsidRPr="002A5BE3" w:rsidRDefault="00366DD6" w:rsidP="00F9003D">
            <w:pPr>
              <w:tabs>
                <w:tab w:val="left" w:pos="6840"/>
              </w:tabs>
              <w:jc w:val="center"/>
              <w:rPr>
                <w:i/>
                <w:iCs/>
              </w:rPr>
            </w:pPr>
            <w:r>
              <w:rPr>
                <w:i/>
                <w:iCs/>
              </w:rPr>
              <w:t>Sports de renvoie</w:t>
            </w:r>
          </w:p>
        </w:tc>
        <w:tc>
          <w:tcPr>
            <w:tcW w:w="2126" w:type="dxa"/>
            <w:shd w:val="clear" w:color="auto" w:fill="auto"/>
            <w:vAlign w:val="center"/>
          </w:tcPr>
          <w:p w:rsidR="0003604B" w:rsidRPr="002A5BE3" w:rsidRDefault="00366DD6" w:rsidP="006F7886">
            <w:pPr>
              <w:tabs>
                <w:tab w:val="left" w:pos="6840"/>
              </w:tabs>
              <w:jc w:val="center"/>
              <w:rPr>
                <w:i/>
                <w:iCs/>
              </w:rPr>
            </w:pPr>
            <w:r>
              <w:rPr>
                <w:i/>
                <w:iCs/>
              </w:rPr>
              <w:t xml:space="preserve"> volley</w:t>
            </w:r>
            <w:r w:rsidR="00F9003D">
              <w:rPr>
                <w:i/>
                <w:iCs/>
              </w:rPr>
              <w:t xml:space="preserve"> Ball </w:t>
            </w:r>
          </w:p>
        </w:tc>
        <w:tc>
          <w:tcPr>
            <w:tcW w:w="2137" w:type="dxa"/>
            <w:shd w:val="clear" w:color="auto" w:fill="auto"/>
            <w:vAlign w:val="center"/>
          </w:tcPr>
          <w:p w:rsidR="0003604B" w:rsidRPr="002A5BE3" w:rsidRDefault="0003604B" w:rsidP="006F7886">
            <w:pPr>
              <w:tabs>
                <w:tab w:val="left" w:pos="6840"/>
              </w:tabs>
              <w:bidi/>
              <w:jc w:val="center"/>
              <w:rPr>
                <w:i/>
                <w:iCs/>
              </w:rPr>
            </w:pPr>
            <w:r w:rsidRPr="002A5BE3">
              <w:rPr>
                <w:i/>
                <w:iCs/>
              </w:rPr>
              <w:t>1</w:t>
            </w:r>
            <w:r w:rsidRPr="002A5BE3">
              <w:rPr>
                <w:i/>
                <w:iCs/>
                <w:vertAlign w:val="superscript"/>
              </w:rPr>
              <w:t xml:space="preserve">ére </w:t>
            </w:r>
            <w:r w:rsidRPr="002A5BE3">
              <w:rPr>
                <w:i/>
                <w:iCs/>
              </w:rPr>
              <w:t>AC</w:t>
            </w:r>
          </w:p>
        </w:tc>
        <w:tc>
          <w:tcPr>
            <w:tcW w:w="3780" w:type="dxa"/>
            <w:shd w:val="clear" w:color="auto" w:fill="auto"/>
            <w:vAlign w:val="center"/>
          </w:tcPr>
          <w:p w:rsidR="0003604B" w:rsidRPr="002A5BE3" w:rsidRDefault="007811F4" w:rsidP="007811F4">
            <w:pPr>
              <w:widowControl w:val="0"/>
              <w:autoSpaceDE w:val="0"/>
              <w:autoSpaceDN w:val="0"/>
              <w:adjustRightInd w:val="0"/>
              <w:jc w:val="center"/>
              <w:rPr>
                <w:i/>
                <w:iCs/>
              </w:rPr>
            </w:pPr>
            <w:r>
              <w:rPr>
                <w:i/>
                <w:iCs/>
                <w:color w:val="000000"/>
                <w:spacing w:val="-1"/>
                <w:sz w:val="22"/>
                <w:szCs w:val="22"/>
              </w:rPr>
              <w:t>Ballons, gilets, sifflet</w:t>
            </w:r>
          </w:p>
        </w:tc>
      </w:tr>
      <w:tr w:rsidR="0003604B" w:rsidRPr="002A5BE3" w:rsidTr="006F7886">
        <w:trPr>
          <w:trHeight w:val="573"/>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d’intégration (OTI)</w:t>
            </w:r>
          </w:p>
        </w:tc>
        <w:tc>
          <w:tcPr>
            <w:tcW w:w="13146" w:type="dxa"/>
            <w:gridSpan w:val="5"/>
            <w:shd w:val="clear" w:color="auto" w:fill="auto"/>
          </w:tcPr>
          <w:p w:rsidR="0003604B" w:rsidRPr="002A5BE3" w:rsidRDefault="0003604B" w:rsidP="006F7886">
            <w:pPr>
              <w:tabs>
                <w:tab w:val="left" w:pos="6840"/>
              </w:tabs>
              <w:rPr>
                <w:i/>
                <w:iCs/>
              </w:rPr>
            </w:pPr>
            <w:r w:rsidRPr="002A5BE3">
              <w:rPr>
                <w:i/>
                <w:iCs/>
              </w:rPr>
              <w:t xml:space="preserve">L’élève de la </w:t>
            </w:r>
            <w:r w:rsidRPr="00071ECA">
              <w:rPr>
                <w:i/>
                <w:iCs/>
              </w:rPr>
              <w:t>1</w:t>
            </w:r>
            <w:r w:rsidRPr="00071ECA">
              <w:rPr>
                <w:i/>
                <w:iCs/>
                <w:vertAlign w:val="superscript"/>
              </w:rPr>
              <w:t>ére</w:t>
            </w:r>
            <w:r w:rsidRPr="002A5BE3">
              <w:rPr>
                <w:i/>
                <w:iCs/>
              </w:rPr>
              <w:t xml:space="preserve"> année doit pouvoir acquérir une motricité correcte lui permettant de s’adapter aux exigences des situations (formes et rythme) et s’intégrer dans le groupe.</w:t>
            </w:r>
          </w:p>
        </w:tc>
      </w:tr>
      <w:tr w:rsidR="0003604B" w:rsidRPr="002A5BE3" w:rsidTr="006F7886">
        <w:trPr>
          <w:trHeight w:val="340"/>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 xml:space="preserve">Compétences visées </w:t>
            </w:r>
          </w:p>
        </w:tc>
        <w:tc>
          <w:tcPr>
            <w:tcW w:w="13146" w:type="dxa"/>
            <w:gridSpan w:val="5"/>
            <w:shd w:val="clear" w:color="auto" w:fill="auto"/>
          </w:tcPr>
          <w:p w:rsidR="0003604B" w:rsidRPr="002A5BE3" w:rsidRDefault="00D0714B" w:rsidP="007811F4">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2A5BE3" w:rsidTr="007811F4">
        <w:trPr>
          <w:trHeight w:val="489"/>
        </w:trPr>
        <w:tc>
          <w:tcPr>
            <w:tcW w:w="2802" w:type="dxa"/>
            <w:shd w:val="clear" w:color="auto" w:fill="9FFAFF"/>
            <w:vAlign w:val="center"/>
          </w:tcPr>
          <w:p w:rsidR="0003604B" w:rsidRPr="002A5BE3" w:rsidRDefault="004709F2" w:rsidP="006F7886">
            <w:pPr>
              <w:tabs>
                <w:tab w:val="left" w:pos="6840"/>
              </w:tabs>
              <w:rPr>
                <w:b/>
                <w:bCs/>
                <w:i/>
                <w:iCs/>
              </w:rPr>
            </w:pPr>
            <w:r>
              <w:rPr>
                <w:b/>
                <w:bCs/>
                <w:i/>
                <w:iCs/>
              </w:rPr>
              <w:t xml:space="preserve">Objectif terminal du cycle </w:t>
            </w:r>
          </w:p>
        </w:tc>
        <w:tc>
          <w:tcPr>
            <w:tcW w:w="13146" w:type="dxa"/>
            <w:gridSpan w:val="5"/>
            <w:shd w:val="clear" w:color="auto" w:fill="auto"/>
          </w:tcPr>
          <w:p w:rsidR="0003604B" w:rsidRPr="002A5BE3" w:rsidRDefault="00D0714B" w:rsidP="00CC0535">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2A5BE3" w:rsidTr="006F7886">
        <w:trPr>
          <w:trHeight w:val="340"/>
        </w:trPr>
        <w:tc>
          <w:tcPr>
            <w:tcW w:w="2802" w:type="dxa"/>
            <w:shd w:val="clear" w:color="auto" w:fill="9FFAFF"/>
            <w:vAlign w:val="center"/>
          </w:tcPr>
          <w:p w:rsidR="0003604B" w:rsidRPr="002A5BE3" w:rsidRDefault="001049F0" w:rsidP="006F7886">
            <w:pPr>
              <w:tabs>
                <w:tab w:val="left" w:pos="408"/>
                <w:tab w:val="left" w:pos="6840"/>
              </w:tabs>
              <w:rPr>
                <w:b/>
                <w:bCs/>
                <w:i/>
                <w:iCs/>
              </w:rPr>
            </w:pPr>
            <w:r>
              <w:rPr>
                <w:b/>
                <w:bCs/>
                <w:i/>
                <w:iCs/>
              </w:rPr>
              <w:t>Objectif de la séquence</w:t>
            </w:r>
          </w:p>
        </w:tc>
        <w:tc>
          <w:tcPr>
            <w:tcW w:w="13146" w:type="dxa"/>
            <w:gridSpan w:val="5"/>
            <w:shd w:val="clear" w:color="auto" w:fill="auto"/>
            <w:vAlign w:val="center"/>
          </w:tcPr>
          <w:p w:rsidR="0003604B" w:rsidRPr="00AD3B28" w:rsidRDefault="00AD3B28" w:rsidP="006F7886">
            <w:pPr>
              <w:ind w:right="-828"/>
              <w:rPr>
                <w:i/>
                <w:iCs/>
              </w:rPr>
            </w:pPr>
            <w:r w:rsidRPr="00AD3B28">
              <w:rPr>
                <w:i/>
                <w:iCs/>
                <w:sz w:val="22"/>
                <w:szCs w:val="22"/>
              </w:rPr>
              <w:t>Etre capable de se placer et se déplacer pour renvoyer la balle correctement vers le camp adverse</w:t>
            </w:r>
          </w:p>
        </w:tc>
      </w:tr>
    </w:tbl>
    <w:p w:rsidR="0003604B" w:rsidRDefault="0003604B" w:rsidP="0003604B">
      <w:pPr>
        <w:rPr>
          <w:i/>
          <w:iCs/>
        </w:rPr>
      </w:pPr>
    </w:p>
    <w:tbl>
      <w:tblPr>
        <w:tblStyle w:val="TableGrid"/>
        <w:tblW w:w="15945" w:type="dxa"/>
        <w:tblLook w:val="04A0" w:firstRow="1" w:lastRow="0" w:firstColumn="1" w:lastColumn="0" w:noHBand="0" w:noVBand="1"/>
      </w:tblPr>
      <w:tblGrid>
        <w:gridCol w:w="2780"/>
        <w:gridCol w:w="13165"/>
      </w:tblGrid>
      <w:tr w:rsidR="007811F4" w:rsidTr="007811F4">
        <w:trPr>
          <w:trHeight w:val="335"/>
        </w:trPr>
        <w:tc>
          <w:tcPr>
            <w:tcW w:w="2780" w:type="dxa"/>
            <w:tcBorders>
              <w:bottom w:val="single" w:sz="4" w:space="0" w:color="auto"/>
            </w:tcBorders>
          </w:tcPr>
          <w:p w:rsidR="007811F4" w:rsidRPr="007811F4" w:rsidRDefault="007811F4" w:rsidP="0003604B">
            <w:pPr>
              <w:rPr>
                <w:b/>
                <w:bCs/>
                <w:i/>
                <w:iCs/>
              </w:rPr>
            </w:pPr>
            <w:r w:rsidRPr="007811F4">
              <w:rPr>
                <w:b/>
                <w:bCs/>
                <w:i/>
                <w:iCs/>
              </w:rPr>
              <w:t>Objectif de la séance</w:t>
            </w:r>
          </w:p>
        </w:tc>
        <w:tc>
          <w:tcPr>
            <w:tcW w:w="13165" w:type="dxa"/>
            <w:tcBorders>
              <w:bottom w:val="single" w:sz="4" w:space="0" w:color="auto"/>
            </w:tcBorders>
          </w:tcPr>
          <w:p w:rsidR="007811F4" w:rsidRPr="00782B3E" w:rsidRDefault="00782B3E" w:rsidP="0003604B">
            <w:pPr>
              <w:rPr>
                <w:i/>
                <w:iCs/>
                <w:sz w:val="22"/>
                <w:szCs w:val="22"/>
              </w:rPr>
            </w:pPr>
            <w:r w:rsidRPr="00782B3E">
              <w:rPr>
                <w:i/>
                <w:iCs/>
                <w:sz w:val="22"/>
                <w:szCs w:val="22"/>
              </w:rPr>
              <w:t>Dans une situation de 2 contre 2, être capable de renvoyer la balle vers la camp adverse après 2 touches de balle au minimum</w:t>
            </w:r>
          </w:p>
        </w:tc>
      </w:tr>
    </w:tbl>
    <w:p w:rsidR="0003604B" w:rsidRDefault="0003604B" w:rsidP="0003604B">
      <w:pPr>
        <w:rPr>
          <w:i/>
          <w:iCs/>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6"/>
        <w:gridCol w:w="852"/>
        <w:gridCol w:w="9879"/>
        <w:gridCol w:w="4133"/>
      </w:tblGrid>
      <w:tr w:rsidR="0003604B" w:rsidRPr="00B4529E" w:rsidTr="006F7886">
        <w:trPr>
          <w:cantSplit/>
          <w:trHeight w:val="343"/>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12" w:type="dxa"/>
            <w:gridSpan w:val="2"/>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6F7886">
        <w:trPr>
          <w:cantSplit/>
          <w:trHeight w:val="546"/>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2" w:type="dxa"/>
            <w:gridSpan w:val="2"/>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5327ED" w:rsidRPr="00B4529E" w:rsidTr="005327ED">
        <w:trPr>
          <w:cantSplit/>
          <w:trHeight w:val="2860"/>
        </w:trPr>
        <w:tc>
          <w:tcPr>
            <w:tcW w:w="1056" w:type="dxa"/>
            <w:shd w:val="clear" w:color="auto" w:fill="9FFAFF"/>
            <w:textDirection w:val="btLr"/>
            <w:vAlign w:val="center"/>
          </w:tcPr>
          <w:p w:rsidR="005327ED" w:rsidRPr="00B4529E" w:rsidRDefault="005327ED" w:rsidP="006F7886">
            <w:pPr>
              <w:tabs>
                <w:tab w:val="left" w:pos="6840"/>
              </w:tabs>
              <w:ind w:left="113" w:right="113"/>
              <w:jc w:val="center"/>
              <w:rPr>
                <w:b/>
                <w:bCs/>
                <w:i/>
                <w:iCs/>
              </w:rPr>
            </w:pPr>
            <w:r w:rsidRPr="00B4529E">
              <w:rPr>
                <w:b/>
                <w:bCs/>
                <w:i/>
                <w:iCs/>
              </w:rPr>
              <w:t>Fondamentale</w:t>
            </w:r>
          </w:p>
        </w:tc>
        <w:tc>
          <w:tcPr>
            <w:tcW w:w="852" w:type="dxa"/>
            <w:shd w:val="clear" w:color="auto" w:fill="auto"/>
            <w:textDirection w:val="btLr"/>
            <w:vAlign w:val="center"/>
          </w:tcPr>
          <w:p w:rsidR="005327ED" w:rsidRPr="00B4529E" w:rsidRDefault="005327ED"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9879" w:type="dxa"/>
            <w:tcBorders>
              <w:right w:val="single" w:sz="4" w:space="0" w:color="auto"/>
            </w:tcBorders>
            <w:shd w:val="clear" w:color="auto" w:fill="auto"/>
          </w:tcPr>
          <w:p w:rsidR="005327ED" w:rsidRPr="00CC0535" w:rsidRDefault="005327ED" w:rsidP="001049F0">
            <w:pPr>
              <w:rPr>
                <w:b/>
                <w:bCs/>
                <w:i/>
                <w:iCs/>
                <w:sz w:val="28"/>
                <w:szCs w:val="28"/>
              </w:rPr>
            </w:pPr>
            <w:r w:rsidRPr="00CC0535">
              <w:rPr>
                <w:b/>
                <w:bCs/>
                <w:i/>
                <w:iCs/>
                <w:sz w:val="28"/>
                <w:szCs w:val="28"/>
              </w:rPr>
              <w:t>Situation 1</w:t>
            </w:r>
          </w:p>
          <w:p w:rsidR="005327ED" w:rsidRDefault="005327ED" w:rsidP="00696065">
            <w:pPr>
              <w:tabs>
                <w:tab w:val="num" w:pos="0"/>
              </w:tabs>
              <w:rPr>
                <w:i/>
                <w:iCs/>
              </w:rPr>
            </w:pPr>
            <w:r>
              <w:rPr>
                <w:b/>
                <w:bCs/>
                <w:u w:val="single"/>
              </w:rPr>
              <w:t>But :</w:t>
            </w:r>
            <w:r w:rsidRPr="00BE60D2">
              <w:rPr>
                <w:i/>
                <w:iCs/>
              </w:rPr>
              <w:t xml:space="preserve"> être capable de  Se déplacer vers la balle et réussir à effectuer un renvoi haut vers le camp adverse  </w:t>
            </w:r>
          </w:p>
          <w:p w:rsidR="005327ED" w:rsidRPr="00BE60D2" w:rsidRDefault="005327ED" w:rsidP="00121B28">
            <w:pPr>
              <w:tabs>
                <w:tab w:val="left" w:pos="5400"/>
              </w:tabs>
              <w:rPr>
                <w:i/>
                <w:iCs/>
              </w:rPr>
            </w:pPr>
            <w:r>
              <w:rPr>
                <w:b/>
                <w:bCs/>
                <w:i/>
                <w:iCs/>
                <w:u w:val="single"/>
              </w:rPr>
              <w:t>Conditions de réalisations :</w:t>
            </w:r>
            <w:r w:rsidR="00121B28">
              <w:rPr>
                <w:i/>
                <w:iCs/>
              </w:rPr>
              <w:t xml:space="preserve"> dans une situation de 2 contre 2 sur un </w:t>
            </w:r>
            <w:r w:rsidR="00A74E53">
              <w:rPr>
                <w:i/>
                <w:iCs/>
              </w:rPr>
              <w:t>terrain adapté, et à partir d’un service simple</w:t>
            </w:r>
            <w:r w:rsidRPr="00BE60D2">
              <w:rPr>
                <w:i/>
                <w:iCs/>
              </w:rPr>
              <w:t>, renvoyer la balle</w:t>
            </w:r>
            <w:r w:rsidR="00121B28" w:rsidRPr="00BE60D2">
              <w:rPr>
                <w:i/>
                <w:iCs/>
              </w:rPr>
              <w:t xml:space="preserve"> vers le</w:t>
            </w:r>
            <w:r w:rsidR="00121B28">
              <w:rPr>
                <w:sz w:val="22"/>
              </w:rPr>
              <w:t xml:space="preserve"> </w:t>
            </w:r>
            <w:r w:rsidR="00121B28" w:rsidRPr="00BE60D2">
              <w:rPr>
                <w:i/>
                <w:iCs/>
              </w:rPr>
              <w:t>camp advers</w:t>
            </w:r>
            <w:r w:rsidR="00121B28">
              <w:rPr>
                <w:i/>
                <w:iCs/>
              </w:rPr>
              <w:t xml:space="preserve">e </w:t>
            </w:r>
          </w:p>
          <w:p w:rsidR="005327ED" w:rsidRDefault="005327ED" w:rsidP="00696065">
            <w:pPr>
              <w:tabs>
                <w:tab w:val="left" w:pos="5400"/>
              </w:tabs>
              <w:rPr>
                <w:i/>
                <w:iCs/>
              </w:rPr>
            </w:pPr>
            <w:r w:rsidRPr="00BE60D2">
              <w:rPr>
                <w:i/>
                <w:iCs/>
              </w:rPr>
              <w:t xml:space="preserve">L’élève doit orienter sa surface de frappe par  rapport soit à son coéquipier soit au camp adverse. Il doit également intervenir par une touche de balle si la balle est en dessus de l’épaule et par la manchette si la balle est au-dessous de ses épaules. </w:t>
            </w:r>
          </w:p>
          <w:p w:rsidR="005327ED" w:rsidRDefault="005327ED" w:rsidP="005327ED">
            <w:pPr>
              <w:rPr>
                <w:i/>
                <w:iCs/>
              </w:rPr>
            </w:pPr>
            <w:r>
              <w:rPr>
                <w:b/>
                <w:bCs/>
                <w:i/>
                <w:iCs/>
                <w:u w:val="single"/>
              </w:rPr>
              <w:t>Critères de réalisations </w:t>
            </w:r>
            <w:r w:rsidR="00A74E53">
              <w:rPr>
                <w:b/>
                <w:bCs/>
                <w:i/>
                <w:iCs/>
                <w:u w:val="single"/>
              </w:rPr>
              <w:t>:</w:t>
            </w:r>
            <w:r w:rsidR="00A74E53">
              <w:rPr>
                <w:i/>
                <w:iCs/>
              </w:rPr>
              <w:t xml:space="preserve"> le renvoie </w:t>
            </w:r>
            <w:r w:rsidR="00A74E53" w:rsidRPr="00A74E53">
              <w:rPr>
                <w:i/>
                <w:iCs/>
                <w:sz w:val="22"/>
                <w:szCs w:val="22"/>
              </w:rPr>
              <w:t>da la balle</w:t>
            </w:r>
            <w:r>
              <w:rPr>
                <w:i/>
                <w:iCs/>
                <w:sz w:val="22"/>
                <w:szCs w:val="22"/>
              </w:rPr>
              <w:t xml:space="preserve">  par un déplacement et placement </w:t>
            </w:r>
            <w:r w:rsidR="0010571B">
              <w:rPr>
                <w:i/>
                <w:iCs/>
                <w:sz w:val="22"/>
                <w:szCs w:val="22"/>
              </w:rPr>
              <w:t>adéquate</w:t>
            </w:r>
            <w:r>
              <w:rPr>
                <w:i/>
                <w:iCs/>
              </w:rPr>
              <w:t xml:space="preserve"> </w:t>
            </w:r>
          </w:p>
          <w:p w:rsidR="005327ED" w:rsidRDefault="005327ED" w:rsidP="001049F0">
            <w:pPr>
              <w:rPr>
                <w:i/>
                <w:iCs/>
              </w:rPr>
            </w:pPr>
            <w:r w:rsidRPr="005E3E38">
              <w:rPr>
                <w:b/>
                <w:bCs/>
                <w:i/>
                <w:iCs/>
                <w:u w:val="single"/>
              </w:rPr>
              <w:t>Consignes :</w:t>
            </w:r>
            <w:r>
              <w:rPr>
                <w:b/>
                <w:bCs/>
                <w:i/>
                <w:iCs/>
                <w:u w:val="single"/>
              </w:rPr>
              <w:t xml:space="preserve"> </w:t>
            </w:r>
            <w:r>
              <w:rPr>
                <w:i/>
                <w:iCs/>
              </w:rPr>
              <w:t>- chercher la continuité de jeu</w:t>
            </w:r>
          </w:p>
          <w:p w:rsidR="005327ED" w:rsidRPr="005327ED" w:rsidRDefault="005327ED" w:rsidP="005327ED">
            <w:pPr>
              <w:rPr>
                <w:i/>
                <w:iCs/>
              </w:rPr>
            </w:pPr>
            <w:r>
              <w:rPr>
                <w:i/>
                <w:iCs/>
              </w:rPr>
              <w:t xml:space="preserve">                     - ne pas dépasser 3 touches de balle</w:t>
            </w:r>
          </w:p>
          <w:p w:rsidR="005327ED" w:rsidRDefault="005327ED" w:rsidP="005327ED">
            <w:pPr>
              <w:rPr>
                <w:i/>
                <w:iCs/>
              </w:rPr>
            </w:pPr>
            <w:r>
              <w:rPr>
                <w:b/>
                <w:bCs/>
                <w:i/>
                <w:iCs/>
                <w:u w:val="single"/>
              </w:rPr>
              <w:t>Critères de réussites :</w:t>
            </w:r>
            <w:r>
              <w:rPr>
                <w:i/>
                <w:iCs/>
              </w:rPr>
              <w:t xml:space="preserve"> l’orientation des touches de balle vers le partenaire et le camp adverse</w:t>
            </w:r>
          </w:p>
          <w:p w:rsidR="0010571B" w:rsidRPr="00F55014" w:rsidRDefault="0010571B" w:rsidP="0010571B">
            <w:pPr>
              <w:tabs>
                <w:tab w:val="num" w:pos="0"/>
              </w:tabs>
              <w:rPr>
                <w:i/>
                <w:iCs/>
              </w:rPr>
            </w:pPr>
            <w:r>
              <w:rPr>
                <w:i/>
                <w:iCs/>
              </w:rPr>
              <w:t xml:space="preserve"> </w:t>
            </w:r>
            <w:r w:rsidRPr="0010571B">
              <w:rPr>
                <w:b/>
                <w:bCs/>
                <w:i/>
                <w:iCs/>
                <w:u w:val="single"/>
              </w:rPr>
              <w:t>Variante :</w:t>
            </w:r>
            <w:r>
              <w:rPr>
                <w:b/>
                <w:bCs/>
                <w:i/>
                <w:iCs/>
                <w:u w:val="single"/>
              </w:rPr>
              <w:t xml:space="preserve"> </w:t>
            </w:r>
            <w:r>
              <w:rPr>
                <w:i/>
                <w:iCs/>
              </w:rPr>
              <w:t>même si</w:t>
            </w:r>
            <w:r w:rsidR="00822191">
              <w:rPr>
                <w:i/>
                <w:iCs/>
              </w:rPr>
              <w:t>tuation avec la réalisation de 2</w:t>
            </w:r>
            <w:r w:rsidR="00CA6C2C">
              <w:rPr>
                <w:i/>
                <w:iCs/>
              </w:rPr>
              <w:t xml:space="preserve"> au</w:t>
            </w:r>
            <w:r>
              <w:rPr>
                <w:i/>
                <w:iCs/>
              </w:rPr>
              <w:t xml:space="preserve"> touches de balle</w:t>
            </w:r>
            <w:r w:rsidR="00CA6C2C">
              <w:rPr>
                <w:i/>
                <w:iCs/>
              </w:rPr>
              <w:t xml:space="preserve"> au minimum</w:t>
            </w:r>
            <w:r>
              <w:rPr>
                <w:i/>
                <w:iCs/>
              </w:rPr>
              <w:t xml:space="preserve"> avant le renvoie</w:t>
            </w:r>
          </w:p>
          <w:p w:rsidR="00A74E53" w:rsidRDefault="00A74E53" w:rsidP="005327ED">
            <w:pPr>
              <w:rPr>
                <w:b/>
                <w:bCs/>
                <w:i/>
                <w:iCs/>
                <w:u w:val="single"/>
              </w:rPr>
            </w:pPr>
          </w:p>
          <w:p w:rsidR="0010571B" w:rsidRPr="0010571B" w:rsidRDefault="0010571B" w:rsidP="005327ED">
            <w:pPr>
              <w:rPr>
                <w:i/>
                <w:iCs/>
              </w:rPr>
            </w:pPr>
          </w:p>
        </w:tc>
        <w:tc>
          <w:tcPr>
            <w:tcW w:w="4133" w:type="dxa"/>
            <w:tcBorders>
              <w:left w:val="single" w:sz="4" w:space="0" w:color="auto"/>
            </w:tcBorders>
            <w:shd w:val="clear" w:color="auto" w:fill="auto"/>
          </w:tcPr>
          <w:p w:rsidR="005327ED" w:rsidRPr="005327ED" w:rsidRDefault="00DC1C0C" w:rsidP="005327ED">
            <w:pPr>
              <w:rPr>
                <w:i/>
                <w:iCs/>
              </w:rPr>
            </w:pPr>
            <w:r>
              <w:rPr>
                <w:i/>
                <w:iCs/>
                <w:noProof/>
              </w:rPr>
              <mc:AlternateContent>
                <mc:Choice Requires="wpg">
                  <w:drawing>
                    <wp:anchor distT="0" distB="0" distL="114300" distR="114300" simplePos="0" relativeHeight="251671552" behindDoc="0" locked="0" layoutInCell="1" allowOverlap="1">
                      <wp:simplePos x="0" y="0"/>
                      <wp:positionH relativeFrom="column">
                        <wp:posOffset>182880</wp:posOffset>
                      </wp:positionH>
                      <wp:positionV relativeFrom="paragraph">
                        <wp:posOffset>509905</wp:posOffset>
                      </wp:positionV>
                      <wp:extent cx="2073275" cy="1405255"/>
                      <wp:effectExtent l="11430" t="24130" r="10795" b="27940"/>
                      <wp:wrapNone/>
                      <wp:docPr id="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3275" cy="1405255"/>
                                <a:chOff x="3551" y="8420"/>
                                <a:chExt cx="2700" cy="1260"/>
                              </a:xfrm>
                            </wpg:grpSpPr>
                            <wpg:grpSp>
                              <wpg:cNvPr id="3" name="Group 52"/>
                              <wpg:cNvGrpSpPr>
                                <a:grpSpLocks/>
                              </wpg:cNvGrpSpPr>
                              <wpg:grpSpPr bwMode="auto">
                                <a:xfrm>
                                  <a:off x="3551" y="8420"/>
                                  <a:ext cx="2700" cy="1260"/>
                                  <a:chOff x="3551" y="8420"/>
                                  <a:chExt cx="2700" cy="1260"/>
                                </a:xfrm>
                              </wpg:grpSpPr>
                              <wps:wsp>
                                <wps:cNvPr id="4" name="Rectangle 53"/>
                                <wps:cNvSpPr>
                                  <a:spLocks noChangeArrowheads="1"/>
                                </wps:cNvSpPr>
                                <wps:spPr bwMode="auto">
                                  <a:xfrm>
                                    <a:off x="3551" y="8420"/>
                                    <a:ext cx="270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54"/>
                                <wps:cNvCnPr/>
                                <wps:spPr bwMode="auto">
                                  <a:xfrm>
                                    <a:off x="481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 name="Line 55"/>
                                <wps:cNvCnPr/>
                                <wps:spPr bwMode="auto">
                                  <a:xfrm>
                                    <a:off x="517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6"/>
                                <wps:cNvCnPr/>
                                <wps:spPr bwMode="auto">
                                  <a:xfrm>
                                    <a:off x="4451" y="8420"/>
                                    <a:ext cx="0" cy="12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 name="Line 57"/>
                                <wps:cNvCnPr/>
                                <wps:spPr bwMode="auto">
                                  <a:xfrm flipH="1">
                                    <a:off x="3551" y="9050"/>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58"/>
                              <wpg:cNvGrpSpPr>
                                <a:grpSpLocks/>
                              </wpg:cNvGrpSpPr>
                              <wpg:grpSpPr bwMode="auto">
                                <a:xfrm>
                                  <a:off x="4096" y="8588"/>
                                  <a:ext cx="540" cy="356"/>
                                  <a:chOff x="3736" y="8416"/>
                                  <a:chExt cx="540" cy="540"/>
                                </a:xfrm>
                              </wpg:grpSpPr>
                              <wps:wsp>
                                <wps:cNvPr id="19" name="AutoShape 59"/>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60"/>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61"/>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22" name="Group 62"/>
                              <wpg:cNvGrpSpPr>
                                <a:grpSpLocks/>
                              </wpg:cNvGrpSpPr>
                              <wpg:grpSpPr bwMode="auto">
                                <a:xfrm>
                                  <a:off x="4091" y="9128"/>
                                  <a:ext cx="540" cy="364"/>
                                  <a:chOff x="3736" y="8416"/>
                                  <a:chExt cx="540" cy="540"/>
                                </a:xfrm>
                              </wpg:grpSpPr>
                              <wps:wsp>
                                <wps:cNvPr id="23" name="AutoShape 63"/>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 name="AutoShape 64"/>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AutoShape 65"/>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26" name="Group 66"/>
                              <wpg:cNvGrpSpPr>
                                <a:grpSpLocks/>
                              </wpg:cNvGrpSpPr>
                              <wpg:grpSpPr bwMode="auto">
                                <a:xfrm rot="10467528">
                                  <a:off x="4991" y="8591"/>
                                  <a:ext cx="535" cy="356"/>
                                  <a:chOff x="3736" y="8416"/>
                                  <a:chExt cx="540" cy="540"/>
                                </a:xfrm>
                              </wpg:grpSpPr>
                              <wps:wsp>
                                <wps:cNvPr id="27" name="AutoShape 67"/>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 name="AutoShape 68"/>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AutoShape 69"/>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30" name="Group 70"/>
                              <wpg:cNvGrpSpPr>
                                <a:grpSpLocks/>
                              </wpg:cNvGrpSpPr>
                              <wpg:grpSpPr bwMode="auto">
                                <a:xfrm rot="10467528">
                                  <a:off x="4991" y="9136"/>
                                  <a:ext cx="540" cy="360"/>
                                  <a:chOff x="3736" y="8416"/>
                                  <a:chExt cx="540" cy="540"/>
                                </a:xfrm>
                              </wpg:grpSpPr>
                              <wps:wsp>
                                <wps:cNvPr id="31" name="AutoShape 71"/>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AutoShape 72"/>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AutoShape 73"/>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14.4pt;margin-top:40.15pt;width:163.25pt;height:110.65pt;z-index:251671552" coordorigin="3551,8420" coordsize="27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">
                      <v:group id="Group 52" o:spid="_x0000_s1027" style="position:absolute;left:3551;top:8420;width:2700;height:1260" coordorigin="3551,8420" coordsize="27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53" o:spid="_x0000_s1028" style="position:absolute;left:3551;top:8420;width:27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line id="Line 54" o:spid="_x0000_s1029" style="position:absolute;visibility:visible;mso-wrap-style:square" from="4811,8420" to="481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BWcIAAADaAAAADwAAAGRycy9kb3ducmV2LnhtbESPwWrDMBBE74X+g9hCb42clpbgRDFJ&#10;IOBDL3FDyHGRNraJtTKSarv9+qoQyHGYmTfMqphsJwbyoXWsYD7LQBBrZ1quFRy/9i8LECEiG+wc&#10;k4IfClCsHx9WmBs38oGGKtYiQTjkqKCJsc+lDLohi2HmeuLkXZy3GJP0tTQexwS3nXzNsg9pseW0&#10;0GBPu4b0tfq2CqpSX9zvm7+ezttPrffoD9h6pZ6fps0SRKQp3sO3dmkUvMP/lX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y+BWcIAAADaAAAADwAAAAAAAAAAAAAA&#10;AAChAgAAZHJzL2Rvd25yZXYueG1sUEsFBgAAAAAEAAQA+QAAAJADAAAAAA==&#10;" strokeweight="3pt"/>
                        <v:line id="Line 55" o:spid="_x0000_s1030" style="position:absolute;visibility:visible;mso-wrap-style:square" from="5171,8420" to="517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fLsAAAADaAAAADwAAAGRycy9kb3ducmV2LnhtbESPQYvCMBSE78L+h/AWvNl0FUSqUXRB&#10;8LAXu4t4fCTPtti8lCRq119vBMHjMDPfMItVb1txJR8axwq+shwEsXam4UrB3+92NAMRIrLB1jEp&#10;+KcAq+XHYIGFcTfe07WMlUgQDgUqqGPsCimDrsliyFxHnLyT8xZjkr6SxuMtwW0rx3k+lRYbTgs1&#10;dvRdkz6XF6ug3OmTu0/8+XDc/Gi9Rb/Hxis1/OzXcxCR+vgOv9o7o2AKzyvpBs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9Hy7AAAAA2gAAAA8AAAAAAAAAAAAAAAAA&#10;oQIAAGRycy9kb3ducmV2LnhtbFBLBQYAAAAABAAEAPkAAACOAwAAAAA=&#10;" strokeweight="3pt"/>
                        <v:line id="Line 56" o:spid="_x0000_s1031" style="position:absolute;visibility:visible;mso-wrap-style:square" from="4451,8420" to="445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U6RsMAAADaAAAADwAAAGRycy9kb3ducmV2LnhtbESPQWvCQBSE7wX/w/IEb3VjCa2krlIC&#10;Qg7xkFT0+si+ZkOzb2N2q/Hfu4VCj8PMfMNsdpPtxZVG3zlWsFomIIgbpztuFRw/989rED4ga+wd&#10;k4I7edhtZ08bzLS7cUXXOrQiQthnqMCEMGRS+saQRb90A3H0vtxoMUQ5tlKPeItw28uXJHmVFjuO&#10;CwYHyg013/WPVZAeCqPPU+nLKilO1F3S/FI7pRbz6eMdRKAp/If/2oVW8Aa/V+INkN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FOkbDAAAA2gAAAA8AAAAAAAAAAAAA&#10;AAAAoQIAAGRycy9kb3ducmV2LnhtbFBLBQYAAAAABAAEAPkAAACRAwAAAAA=&#10;" strokeweight="2.25pt"/>
                        <v:line id="Line 57" o:spid="_x0000_s1032" style="position:absolute;flip:x;visibility:visible;mso-wrap-style:square" from="3551,9050" to="625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group>
                      <v:group id="Group 58" o:spid="_x0000_s1033" style="position:absolute;left:4096;top:8588;width:540;height:356"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AutoShape 59" o:spid="_x0000_s1034"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pKSsEA&#10;AADbAAAADwAAAGRycy9kb3ducmV2LnhtbERPTWsCMRC9C/6HMEIvotlWKHU1ikgtXixUxfOwGXcX&#10;N5Mlidn13zdCobd5vM9ZrnvTiEjO15YVvE4zEMSF1TWXCs6n3eQDhA/IGhvLpOBBHtar4WCJubYd&#10;/1A8hlKkEPY5KqhCaHMpfVGRQT+1LXHirtYZDAm6UmqHXQo3jXzLsndpsObUUGFL24qK2/FuFMTZ&#10;OHx/HuLZXeSjiV39td8cjFIvo36zABGoD//iP/dep/lzeP6SDp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6SkrBAAAA2wAAAA8AAAAAAAAAAAAAAAAAmAIAAGRycy9kb3du&#10;cmV2LnhtbFBLBQYAAAAABAAEAPUAAACGAwAAAAA=&#10;"/>
                        <v:shape id="AutoShape 60" o:spid="_x0000_s1035"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wpasEA&#10;AADbAAAADwAAAGRycy9kb3ducmV2LnhtbERPz2vCMBS+D/wfwhN2GWs6B0O6pkVExYuDqXh+NG9t&#10;WfNSkiyt//1yGOz48f0u69kMIpLzvWUFL1kOgrixuudWwfWyf16D8AFZ42CZFNzJQ10tHkostJ34&#10;k+I5tCKFsC9QQRfCWEjpm44M+syOxIn7ss5gSNC1UjucUrgZ5CrP36TBnlNDhyNtO2q+zz9GQXx9&#10;Ch+7U7y6m7wPceoPx83JKPW4nDfvIALN4V/85z5qBau0Pn1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sKWrBAAAA2wAAAA8AAAAAAAAAAAAAAAAAmAIAAGRycy9kb3du&#10;cmV2LnhtbFBLBQYAAAAABAAEAPUAAACGAwAAAAA=&#10;"/>
                        <v:shape id="AutoShape 61" o:spid="_x0000_s1036"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M8cIA&#10;AADbAAAADwAAAGRycy9kb3ducmV2LnhtbESPQWsCMRSE7wX/Q3iCl6JZFYqsRhGx4sVCVTw/Ns/d&#10;xc3LkqTZ9d+bQqHHYWa+YVab3jQikvO1ZQXTSQaCuLC65lLB9fI5XoDwAVljY5kUPMnDZj14W2Gu&#10;bcffFM+hFAnCPkcFVQhtLqUvKjLoJ7YlTt7dOoMhSVdK7bBLcNPIWZZ9SIM1p4UKW9pVVDzOP0ZB&#10;nL+Hr/0pXt1NPpvY1Yfj9mSUGg377RJEoD78h//aR61gNoXfL+k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4IzxwgAAANsAAAAPAAAAAAAAAAAAAAAAAJgCAABkcnMvZG93&#10;bnJldi54bWxQSwUGAAAAAAQABAD1AAAAhwMAAAAA&#10;"/>
                      </v:group>
                      <v:group id="Group 62" o:spid="_x0000_s1037" style="position:absolute;left:4091;top:9128;width:540;height:364"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63" o:spid="_x0000_s1038"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3HcIA&#10;AADbAAAADwAAAGRycy9kb3ducmV2LnhtbESPQWsCMRSE7wX/Q3hCL0WzVSiyGkVExYuFqnh+bJ67&#10;i5uXJUmz679vBKHHYWa+YRar3jQikvO1ZQWf4wwEcWF1zaWCy3k3moHwAVljY5kUPMjDajl4W2Cu&#10;bcc/FE+hFAnCPkcFVQhtLqUvKjLox7YlTt7NOoMhSVdK7bBLcNPISZZ9SYM1p4UKW9pUVNxPv0ZB&#10;nH6E7+0xXtxVPprY1fvD+miUeh/26zmIQH34D7/aB61gMoXnl/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rcdwgAAANsAAAAPAAAAAAAAAAAAAAAAAJgCAABkcnMvZG93&#10;bnJldi54bWxQSwUGAAAAAAQABAD1AAAAhwMAAAAA&#10;"/>
                        <v:shape id="AutoShape 64" o:spid="_x0000_s1039"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cvacQA&#10;AADbAAAADwAAAGRycy9kb3ducmV2LnhtbESPQWvCQBSE7wX/w/KEXkrdaEsp0U0QseLFglY8P7Kv&#10;SWj2bdhdN/Hfu4VCj8PMfMOsytF0IpLzrWUF81kGgriyuuVawfnr4/kdhA/IGjvLpOBGHspi8rDC&#10;XNuBjxRPoRYJwj5HBU0IfS6lrxoy6Ge2J07et3UGQ5KultrhkOCmk4sse5MGW04LDfa0aaj6OV2N&#10;gvjyFD63h3h2F3nr4tDu9uuDUepxOq6XIAKN4T/8195rBYtX+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L2nEAAAA2wAAAA8AAAAAAAAAAAAAAAAAmAIAAGRycy9k&#10;b3ducmV2LnhtbFBLBQYAAAAABAAEAPUAAACJAwAAAAA=&#10;"/>
                        <v:shape id="AutoShape 65" o:spid="_x0000_s1040"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K8sQA&#10;AADbAAAADwAAAGRycy9kb3ducmV2LnhtbESPQWvCQBSE7wX/w/KEXkrdaGkp0U0QseLFglY8P7Kv&#10;SWj2bdhdN/Hfu4VCj8PMfMOsytF0IpLzrWUF81kGgriyuuVawfnr4/kdhA/IGjvLpOBGHspi8rDC&#10;XNuBjxRPoRYJwj5HBU0IfS6lrxoy6Ge2J07et3UGQ5KultrhkOCmk4sse5MGW04LDfa0aaj6OV2N&#10;gvjyFD63h3h2F3nr4tDu9uuDUepxOq6XIAKN4T/8195rBYtX+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bivLEAAAA2wAAAA8AAAAAAAAAAAAAAAAAmAIAAGRycy9k&#10;b3ducmV2LnhtbFBLBQYAAAAABAAEAPUAAACJAwAAAAA=&#10;"/>
                      </v:group>
                      <v:group id="Group 66" o:spid="_x0000_s1041" style="position:absolute;left:4991;top:8591;width:535;height:356;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kTTFAAAA2wAA&#10;AA8AAAAAAAAAAAAAAAAAqgIAAGRycy9kb3ducmV2LnhtbFBLBQYAAAAABAAEAPoAAACcAwAAAAA=&#10;">
                        <v:shape id="AutoShape 67" o:spid="_x0000_s1042"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WxHsQA&#10;AADbAAAADwAAAGRycy9kb3ducmV2LnhtbESPQWvCQBSE7wX/w/KEXkrdaKEt0U0QseLFglY8P7Kv&#10;SWj2bdhdN/Hfu4VCj8PMfMOsytF0IpLzrWUF81kGgriyuuVawfnr4/kdhA/IGjvLpOBGHspi8rDC&#10;XNuBjxRPoRYJwj5HBU0IfS6lrxoy6Ge2J07et3UGQ5KultrhkOCmk4sse5UGW04LDfa0aaj6OV2N&#10;gvjyFD63h3h2F3nr4tDu9uuDUepxOq6XIAKN4T/8195rBYs3+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FsR7EAAAA2wAAAA8AAAAAAAAAAAAAAAAAmAIAAGRycy9k&#10;b3ducmV2LnhtbFBLBQYAAAAABAAEAPUAAACJAwAAAAA=&#10;"/>
                        <v:shape id="AutoShape 68" o:spid="_x0000_s1043"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olbMEA&#10;AADbAAAADwAAAGRycy9kb3ducmV2LnhtbERPz2vCMBS+D/wfwhN2GWs6B0O6pkVExYuDqXh+NG9t&#10;WfNSkiyt//1yGOz48f0u69kMIpLzvWUFL1kOgrixuudWwfWyf16D8AFZ42CZFNzJQ10tHkostJ34&#10;k+I5tCKFsC9QQRfCWEjpm44M+syOxIn7ss5gSNC1UjucUrgZ5CrP36TBnlNDhyNtO2q+zz9GQXx9&#10;Ch+7U7y6m7wPceoPx83JKPW4nDfvIALN4V/85z5qBas0Nn1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aJWzBAAAA2wAAAA8AAAAAAAAAAAAAAAAAmAIAAGRycy9kb3du&#10;cmV2LnhtbFBLBQYAAAAABAAEAPUAAACGAwAAAAA=&#10;"/>
                        <v:shape id="AutoShape 69" o:spid="_x0000_s1044"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aA98QA&#10;AADbAAAADwAAAGRycy9kb3ducmV2LnhtbESPQWvCQBSE7wX/w/KEXkrdaKG00U0QseLFglY8P7Kv&#10;SWj2bdhdN/Hfu4VCj8PMfMOsytF0IpLzrWUF81kGgriyuuVawfnr4/kNhA/IGjvLpOBGHspi8rDC&#10;XNuBjxRPoRYJwj5HBU0IfS6lrxoy6Ge2J07et3UGQ5KultrhkOCmk4sse5UGW04LDfa0aaj6OV2N&#10;gvjyFD63h3h2F3nr4tDu9uuDUepxOq6XIAKN4T/8195rBYt3+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WgPfEAAAA2wAAAA8AAAAAAAAAAAAAAAAAmAIAAGRycy9k&#10;b3ducmV2LnhtbFBLBQYAAAAABAAEAPUAAACJAwAAAAA=&#10;"/>
                      </v:group>
                      <v:group id="Group 70" o:spid="_x0000_s1045" style="position:absolute;left:4991;top:9136;width:540;height:360;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qpOgbCAAAA2wAAAA8A&#10;AAAAAAAAAAAAAAAAqgIAAGRycy9kb3ducmV2LnhtbFBLBQYAAAAABAAEAPoAAACZAwAAAAA=&#10;">
                        <v:shape id="AutoShape 71" o:spid="_x0000_s1046"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kaLMIA&#10;AADbAAAADwAAAGRycy9kb3ducmV2LnhtbESPQWsCMRSE7wX/Q3iCl6JZFYqsRhGx4sVCVTw/Ns/d&#10;xc3LkqTZ9d+bQqHHYWa+YVab3jQikvO1ZQXTSQaCuLC65lLB9fI5XoDwAVljY5kUPMnDZj14W2Gu&#10;bcffFM+hFAnCPkcFVQhtLqUvKjLoJ7YlTt7dOoMhSVdK7bBLcNPIWZZ9SIM1p4UKW9pVVDzOP0ZB&#10;nL+Hr/0pXt1NPpvY1Yfj9mSUGg377RJEoD78h//aR61gPoXfL+k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ORoswgAAANsAAAAPAAAAAAAAAAAAAAAAAJgCAABkcnMvZG93&#10;bnJldi54bWxQSwUGAAAAAAQABAD1AAAAhwMAAAAA&#10;"/>
                        <v:shape id="AutoShape 72" o:spid="_x0000_s1047"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EW8IA&#10;AADbAAAADwAAAGRycy9kb3ducmV2LnhtbESPQWsCMRSE7wX/Q3hCL0WzVSiyGkVExYuFqnh+bJ67&#10;i5uXJUmz679vBKHHYWa+YRar3jQikvO1ZQWf4wwEcWF1zaWCy3k3moHwAVljY5kUPMjDajl4W2Cu&#10;bcc/FE+hFAnCPkcFVQhtLqUvKjLox7YlTt7NOoMhSVdK7bBLcNPISZZ9SYM1p4UKW9pUVNxPv0ZB&#10;nH6E7+0xXtxVPprY1fvD+miUeh/26zmIQH34D7/aB61gOoHnl/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64RbwgAAANsAAAAPAAAAAAAAAAAAAAAAAJgCAABkcnMvZG93&#10;bnJldi54bWxQSwUGAAAAAAQABAD1AAAAhwMAAAAA&#10;"/>
                        <v:shape id="AutoShape 73" o:spid="_x0000_s1048"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hwMMA&#10;AADbAAAADwAAAGRycy9kb3ducmV2LnhtbESPQWsCMRSE7wX/Q3hCL0WzulDKahQRK14s1Irnx+a5&#10;u7h5WZI0u/77RhB6HGbmG2a5HkwrIjnfWFYwm2YgiEurG64UnH8+Jx8gfEDW2FomBXfysF6NXpZY&#10;aNvzN8VTqESCsC9QQR1CV0jpy5oM+qntiJN3tc5gSNJVUjvsE9y0cp5l79Jgw2mhxo62NZW3069R&#10;EPO38LU7xrO7yHsb+2Z/2ByNUq/jYbMAEWgI/+Fn+6AV5Dk8vq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chwMMAAADbAAAADwAAAAAAAAAAAAAAAACYAgAAZHJzL2Rv&#10;d25yZXYueG1sUEsFBgAAAAAEAAQA9QAAAIgDAAAAAA==&#10;"/>
                      </v:group>
                    </v:group>
                  </w:pict>
                </mc:Fallback>
              </mc:AlternateContent>
            </w:r>
          </w:p>
        </w:tc>
      </w:tr>
      <w:tr w:rsidR="0003604B" w:rsidRPr="00B4529E" w:rsidTr="006F7886">
        <w:trPr>
          <w:cantSplit/>
          <w:trHeight w:val="433"/>
        </w:trPr>
        <w:tc>
          <w:tcPr>
            <w:tcW w:w="1056"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2" w:type="dxa"/>
            <w:gridSpan w:val="2"/>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p w:rsidR="002D1FA6" w:rsidRDefault="002D1FA6" w:rsidP="0003604B"/>
    <w:tbl>
      <w:tblPr>
        <w:tblpPr w:leftFromText="141" w:rightFromText="141" w:vertAnchor="text" w:horzAnchor="margin" w:tblpY="255"/>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2802"/>
        <w:gridCol w:w="2835"/>
        <w:gridCol w:w="2268"/>
        <w:gridCol w:w="2126"/>
        <w:gridCol w:w="2137"/>
        <w:gridCol w:w="3780"/>
      </w:tblGrid>
      <w:tr w:rsidR="0003604B" w:rsidRPr="002A5BE3" w:rsidTr="006F7886">
        <w:trPr>
          <w:trHeight w:val="530"/>
        </w:trPr>
        <w:tc>
          <w:tcPr>
            <w:tcW w:w="5637" w:type="dxa"/>
            <w:gridSpan w:val="2"/>
            <w:shd w:val="clear" w:color="auto" w:fill="9FFAFF"/>
            <w:vAlign w:val="center"/>
          </w:tcPr>
          <w:p w:rsidR="0003604B" w:rsidRPr="002A5BE3" w:rsidRDefault="0003604B" w:rsidP="006F7886">
            <w:pPr>
              <w:tabs>
                <w:tab w:val="left" w:pos="408"/>
                <w:tab w:val="left" w:pos="6840"/>
              </w:tabs>
              <w:jc w:val="center"/>
              <w:rPr>
                <w:b/>
                <w:bCs/>
                <w:i/>
                <w:iCs/>
              </w:rPr>
            </w:pPr>
            <w:r w:rsidRPr="002A5BE3">
              <w:rPr>
                <w:b/>
                <w:bCs/>
                <w:i/>
                <w:iCs/>
              </w:rPr>
              <w:t>Modules d’enseignement :</w:t>
            </w:r>
          </w:p>
        </w:tc>
        <w:tc>
          <w:tcPr>
            <w:tcW w:w="2268"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Famille d’APS</w:t>
            </w:r>
          </w:p>
        </w:tc>
        <w:tc>
          <w:tcPr>
            <w:tcW w:w="2126"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APS support</w:t>
            </w:r>
          </w:p>
        </w:tc>
        <w:tc>
          <w:tcPr>
            <w:tcW w:w="2137"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Niveau</w:t>
            </w:r>
          </w:p>
        </w:tc>
        <w:tc>
          <w:tcPr>
            <w:tcW w:w="3780" w:type="dxa"/>
            <w:shd w:val="clear" w:color="auto" w:fill="9FFAFF"/>
            <w:vAlign w:val="center"/>
          </w:tcPr>
          <w:p w:rsidR="0003604B" w:rsidRPr="002A5BE3" w:rsidRDefault="0003604B" w:rsidP="006F7886">
            <w:pPr>
              <w:tabs>
                <w:tab w:val="left" w:pos="6840"/>
              </w:tabs>
              <w:jc w:val="center"/>
              <w:rPr>
                <w:b/>
                <w:bCs/>
                <w:i/>
                <w:iCs/>
              </w:rPr>
            </w:pPr>
            <w:r w:rsidRPr="002A5BE3">
              <w:rPr>
                <w:b/>
                <w:bCs/>
                <w:i/>
                <w:iCs/>
              </w:rPr>
              <w:t>Matériel</w:t>
            </w:r>
          </w:p>
        </w:tc>
      </w:tr>
      <w:tr w:rsidR="0003604B" w:rsidRPr="002A5BE3" w:rsidTr="006F7886">
        <w:trPr>
          <w:trHeight w:val="340"/>
        </w:trPr>
        <w:tc>
          <w:tcPr>
            <w:tcW w:w="5637" w:type="dxa"/>
            <w:gridSpan w:val="2"/>
            <w:shd w:val="clear" w:color="auto" w:fill="auto"/>
            <w:vAlign w:val="center"/>
          </w:tcPr>
          <w:p w:rsidR="0003604B" w:rsidRPr="002A5BE3" w:rsidRDefault="0003604B" w:rsidP="00820B44">
            <w:pPr>
              <w:pStyle w:val="Default"/>
              <w:tabs>
                <w:tab w:val="left" w:pos="6840"/>
              </w:tabs>
              <w:rPr>
                <w:i/>
                <w:iCs/>
              </w:rPr>
            </w:pPr>
            <w:r w:rsidRPr="002A5BE3">
              <w:rPr>
                <w:i/>
                <w:iCs/>
              </w:rPr>
              <w:t>.</w:t>
            </w:r>
            <w:r w:rsidR="00820B44" w:rsidRPr="006A6BBD">
              <w:rPr>
                <w:i/>
                <w:iCs/>
                <w:sz w:val="22"/>
                <w:szCs w:val="22"/>
              </w:rPr>
              <w:t xml:space="preserve"> La coordination motrice et l’équilibre et le respect de l’autrui.</w:t>
            </w:r>
          </w:p>
        </w:tc>
        <w:tc>
          <w:tcPr>
            <w:tcW w:w="2268" w:type="dxa"/>
            <w:shd w:val="clear" w:color="auto" w:fill="auto"/>
            <w:vAlign w:val="center"/>
          </w:tcPr>
          <w:p w:rsidR="0003604B" w:rsidRPr="002A5BE3" w:rsidRDefault="00820B44" w:rsidP="006F7886">
            <w:pPr>
              <w:tabs>
                <w:tab w:val="left" w:pos="6840"/>
              </w:tabs>
              <w:jc w:val="center"/>
              <w:rPr>
                <w:i/>
                <w:iCs/>
              </w:rPr>
            </w:pPr>
            <w:r>
              <w:rPr>
                <w:i/>
                <w:iCs/>
              </w:rPr>
              <w:t>Sports de renvoie</w:t>
            </w:r>
          </w:p>
        </w:tc>
        <w:tc>
          <w:tcPr>
            <w:tcW w:w="2126" w:type="dxa"/>
            <w:shd w:val="clear" w:color="auto" w:fill="auto"/>
            <w:vAlign w:val="center"/>
          </w:tcPr>
          <w:p w:rsidR="0003604B" w:rsidRPr="002A5BE3" w:rsidRDefault="00820B44" w:rsidP="006F7886">
            <w:pPr>
              <w:tabs>
                <w:tab w:val="left" w:pos="6840"/>
              </w:tabs>
              <w:jc w:val="center"/>
              <w:rPr>
                <w:i/>
                <w:iCs/>
              </w:rPr>
            </w:pPr>
            <w:r>
              <w:rPr>
                <w:i/>
                <w:iCs/>
              </w:rPr>
              <w:t>volley</w:t>
            </w:r>
            <w:r w:rsidR="004709F2">
              <w:rPr>
                <w:i/>
                <w:iCs/>
              </w:rPr>
              <w:t xml:space="preserve"> Ball</w:t>
            </w:r>
          </w:p>
        </w:tc>
        <w:tc>
          <w:tcPr>
            <w:tcW w:w="2137" w:type="dxa"/>
            <w:shd w:val="clear" w:color="auto" w:fill="auto"/>
            <w:vAlign w:val="center"/>
          </w:tcPr>
          <w:p w:rsidR="0003604B" w:rsidRPr="002A5BE3" w:rsidRDefault="0003604B" w:rsidP="006F7886">
            <w:pPr>
              <w:tabs>
                <w:tab w:val="left" w:pos="6840"/>
              </w:tabs>
              <w:bidi/>
              <w:jc w:val="center"/>
              <w:rPr>
                <w:i/>
                <w:iCs/>
              </w:rPr>
            </w:pPr>
            <w:r w:rsidRPr="002A5BE3">
              <w:rPr>
                <w:i/>
                <w:iCs/>
              </w:rPr>
              <w:t>1</w:t>
            </w:r>
            <w:r w:rsidRPr="002A5BE3">
              <w:rPr>
                <w:i/>
                <w:iCs/>
                <w:vertAlign w:val="superscript"/>
              </w:rPr>
              <w:t xml:space="preserve">ére </w:t>
            </w:r>
            <w:r w:rsidRPr="002A5BE3">
              <w:rPr>
                <w:i/>
                <w:iCs/>
              </w:rPr>
              <w:t>AC</w:t>
            </w:r>
          </w:p>
        </w:tc>
        <w:tc>
          <w:tcPr>
            <w:tcW w:w="3780" w:type="dxa"/>
            <w:shd w:val="clear" w:color="auto" w:fill="auto"/>
            <w:vAlign w:val="center"/>
          </w:tcPr>
          <w:p w:rsidR="0003604B" w:rsidRPr="002A5BE3" w:rsidRDefault="004709F2" w:rsidP="004709F2">
            <w:pPr>
              <w:widowControl w:val="0"/>
              <w:autoSpaceDE w:val="0"/>
              <w:autoSpaceDN w:val="0"/>
              <w:adjustRightInd w:val="0"/>
              <w:jc w:val="center"/>
              <w:rPr>
                <w:i/>
                <w:iCs/>
              </w:rPr>
            </w:pPr>
            <w:r>
              <w:rPr>
                <w:i/>
                <w:iCs/>
                <w:color w:val="000000"/>
                <w:spacing w:val="-1"/>
                <w:sz w:val="22"/>
                <w:szCs w:val="22"/>
              </w:rPr>
              <w:t>Ballons, gilets, sifflet</w:t>
            </w:r>
          </w:p>
        </w:tc>
      </w:tr>
      <w:tr w:rsidR="0003604B" w:rsidRPr="002A5BE3" w:rsidTr="006F7886">
        <w:trPr>
          <w:trHeight w:val="573"/>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d’intégration (OTI)</w:t>
            </w:r>
          </w:p>
        </w:tc>
        <w:tc>
          <w:tcPr>
            <w:tcW w:w="13146" w:type="dxa"/>
            <w:gridSpan w:val="5"/>
            <w:shd w:val="clear" w:color="auto" w:fill="auto"/>
          </w:tcPr>
          <w:p w:rsidR="0003604B" w:rsidRPr="002A5BE3" w:rsidRDefault="0003604B" w:rsidP="006F7886">
            <w:pPr>
              <w:tabs>
                <w:tab w:val="left" w:pos="6840"/>
              </w:tabs>
              <w:rPr>
                <w:i/>
                <w:iCs/>
              </w:rPr>
            </w:pPr>
            <w:r w:rsidRPr="002A5BE3">
              <w:rPr>
                <w:i/>
                <w:iCs/>
              </w:rPr>
              <w:t xml:space="preserve">L’élève de la </w:t>
            </w:r>
            <w:r w:rsidRPr="00071ECA">
              <w:rPr>
                <w:i/>
                <w:iCs/>
              </w:rPr>
              <w:t>1</w:t>
            </w:r>
            <w:r w:rsidRPr="00071ECA">
              <w:rPr>
                <w:i/>
                <w:iCs/>
                <w:vertAlign w:val="superscript"/>
              </w:rPr>
              <w:t>ére</w:t>
            </w:r>
            <w:r w:rsidRPr="002A5BE3">
              <w:rPr>
                <w:i/>
                <w:iCs/>
              </w:rPr>
              <w:t xml:space="preserve"> année doit pouvoir acquérir une motricité correcte lui permettant de s’adapter aux exigences des situations (formes et rythme) et s’intégrer dans le groupe.</w:t>
            </w:r>
          </w:p>
        </w:tc>
      </w:tr>
      <w:tr w:rsidR="0003604B" w:rsidRPr="002A5BE3" w:rsidTr="006F7886">
        <w:trPr>
          <w:trHeight w:val="340"/>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 xml:space="preserve">Compétences visées </w:t>
            </w:r>
          </w:p>
        </w:tc>
        <w:tc>
          <w:tcPr>
            <w:tcW w:w="13146" w:type="dxa"/>
            <w:gridSpan w:val="5"/>
            <w:shd w:val="clear" w:color="auto" w:fill="auto"/>
          </w:tcPr>
          <w:p w:rsidR="0003604B" w:rsidRPr="002A5BE3" w:rsidRDefault="00D0714B" w:rsidP="004709F2">
            <w:pPr>
              <w:tabs>
                <w:tab w:val="left" w:pos="6840"/>
              </w:tabs>
              <w:rPr>
                <w:i/>
                <w:iCs/>
              </w:rPr>
            </w:pPr>
            <w:r w:rsidRPr="00CA4D49">
              <w:rPr>
                <w:i/>
                <w:iCs/>
                <w:sz w:val="22"/>
                <w:szCs w:val="22"/>
              </w:rPr>
              <w:t>Participation aux activités d’opposition   et de coopération et la réalisation de différents rôles au sein du groupe</w:t>
            </w:r>
          </w:p>
        </w:tc>
      </w:tr>
      <w:tr w:rsidR="0003604B" w:rsidRPr="002A5BE3" w:rsidTr="006F7886">
        <w:trPr>
          <w:trHeight w:val="340"/>
        </w:trPr>
        <w:tc>
          <w:tcPr>
            <w:tcW w:w="2802" w:type="dxa"/>
            <w:shd w:val="clear" w:color="auto" w:fill="9FFAFF"/>
            <w:vAlign w:val="center"/>
          </w:tcPr>
          <w:p w:rsidR="0003604B" w:rsidRPr="004709F2" w:rsidRDefault="004709F2" w:rsidP="006F7886">
            <w:pPr>
              <w:tabs>
                <w:tab w:val="left" w:pos="6840"/>
              </w:tabs>
              <w:rPr>
                <w:b/>
                <w:bCs/>
                <w:i/>
                <w:iCs/>
              </w:rPr>
            </w:pPr>
            <w:r>
              <w:rPr>
                <w:b/>
                <w:bCs/>
                <w:i/>
                <w:iCs/>
              </w:rPr>
              <w:t xml:space="preserve">Objectif terminal du cycle </w:t>
            </w:r>
          </w:p>
        </w:tc>
        <w:tc>
          <w:tcPr>
            <w:tcW w:w="13146" w:type="dxa"/>
            <w:gridSpan w:val="5"/>
            <w:shd w:val="clear" w:color="auto" w:fill="auto"/>
          </w:tcPr>
          <w:p w:rsidR="0003604B" w:rsidRPr="002A5BE3" w:rsidRDefault="00D0714B" w:rsidP="006F7886">
            <w:pPr>
              <w:tabs>
                <w:tab w:val="left" w:pos="6840"/>
              </w:tabs>
              <w:rPr>
                <w:i/>
                <w:iCs/>
              </w:rPr>
            </w:pPr>
            <w:r w:rsidRPr="00ED0773">
              <w:rPr>
                <w:i/>
                <w:iCs/>
                <w:sz w:val="22"/>
                <w:szCs w:val="22"/>
              </w:rPr>
              <w:t>Rechercher le gain de la rencontre par un déplacement et un placement ad</w:t>
            </w:r>
            <w:r>
              <w:rPr>
                <w:i/>
                <w:iCs/>
                <w:sz w:val="22"/>
                <w:szCs w:val="22"/>
              </w:rPr>
              <w:t>équats pour défendre son camp et renvoyer  la balle vers le camp adverse</w:t>
            </w:r>
          </w:p>
        </w:tc>
      </w:tr>
      <w:tr w:rsidR="0003604B" w:rsidRPr="002A5BE3" w:rsidTr="006F7886">
        <w:trPr>
          <w:trHeight w:val="340"/>
        </w:trPr>
        <w:tc>
          <w:tcPr>
            <w:tcW w:w="2802" w:type="dxa"/>
            <w:shd w:val="clear" w:color="auto" w:fill="9FFAFF"/>
            <w:vAlign w:val="center"/>
          </w:tcPr>
          <w:p w:rsidR="0003604B" w:rsidRPr="002A4144" w:rsidRDefault="002A4144" w:rsidP="006F7886">
            <w:pPr>
              <w:tabs>
                <w:tab w:val="left" w:pos="408"/>
                <w:tab w:val="left" w:pos="6840"/>
              </w:tabs>
              <w:rPr>
                <w:i/>
                <w:iCs/>
              </w:rPr>
            </w:pPr>
            <w:r>
              <w:rPr>
                <w:b/>
                <w:bCs/>
                <w:i/>
                <w:iCs/>
              </w:rPr>
              <w:t>Objectif de la séquence</w:t>
            </w:r>
          </w:p>
        </w:tc>
        <w:tc>
          <w:tcPr>
            <w:tcW w:w="13146" w:type="dxa"/>
            <w:gridSpan w:val="5"/>
            <w:shd w:val="clear" w:color="auto" w:fill="auto"/>
            <w:vAlign w:val="center"/>
          </w:tcPr>
          <w:p w:rsidR="0003604B" w:rsidRPr="002A5BE3" w:rsidRDefault="00AD3B28" w:rsidP="006F7886">
            <w:pPr>
              <w:ind w:right="-828"/>
              <w:rPr>
                <w:i/>
                <w:iCs/>
              </w:rPr>
            </w:pPr>
            <w:r>
              <w:rPr>
                <w:i/>
                <w:iCs/>
              </w:rPr>
              <w:t>Etre capable de se placer et se déplacer pour renvoyer la balle correctement vers le camp adverse</w:t>
            </w:r>
          </w:p>
        </w:tc>
      </w:tr>
    </w:tbl>
    <w:tbl>
      <w:tblPr>
        <w:tblStyle w:val="TableGrid"/>
        <w:tblW w:w="15962" w:type="dxa"/>
        <w:tblLook w:val="04A0" w:firstRow="1" w:lastRow="0" w:firstColumn="1" w:lastColumn="0" w:noHBand="0" w:noVBand="1"/>
      </w:tblPr>
      <w:tblGrid>
        <w:gridCol w:w="2796"/>
        <w:gridCol w:w="13166"/>
      </w:tblGrid>
      <w:tr w:rsidR="002A4144" w:rsidTr="002A4144">
        <w:trPr>
          <w:trHeight w:val="355"/>
        </w:trPr>
        <w:tc>
          <w:tcPr>
            <w:tcW w:w="2796" w:type="dxa"/>
          </w:tcPr>
          <w:p w:rsidR="002A4144" w:rsidRDefault="002A4144" w:rsidP="0003604B">
            <w:pPr>
              <w:rPr>
                <w:i/>
                <w:iCs/>
              </w:rPr>
            </w:pPr>
            <w:r w:rsidRPr="002A5BE3">
              <w:rPr>
                <w:b/>
                <w:bCs/>
                <w:i/>
                <w:iCs/>
              </w:rPr>
              <w:t>Objectif de la séance</w:t>
            </w:r>
          </w:p>
        </w:tc>
        <w:tc>
          <w:tcPr>
            <w:tcW w:w="13166" w:type="dxa"/>
          </w:tcPr>
          <w:p w:rsidR="002A4144" w:rsidRDefault="00CF547B" w:rsidP="0003604B">
            <w:pPr>
              <w:rPr>
                <w:i/>
                <w:iCs/>
              </w:rPr>
            </w:pPr>
            <w:r>
              <w:rPr>
                <w:i/>
                <w:iCs/>
              </w:rPr>
              <w:t xml:space="preserve"> </w:t>
            </w:r>
            <w:r w:rsidR="00F23E93" w:rsidRPr="00F23E93">
              <w:rPr>
                <w:i/>
                <w:iCs/>
              </w:rPr>
              <w:t>Dans une situation de 2 C 2, renvoyer la balle vers le camp adverse après trois touches de balle. (réception, passe, attaque)</w:t>
            </w:r>
          </w:p>
        </w:tc>
      </w:tr>
    </w:tbl>
    <w:p w:rsidR="0003604B" w:rsidRDefault="0003604B" w:rsidP="0003604B">
      <w:pPr>
        <w:rPr>
          <w:i/>
          <w:iCs/>
        </w:rPr>
      </w:pPr>
    </w:p>
    <w:tbl>
      <w:tblPr>
        <w:tblpPr w:leftFromText="141" w:rightFromText="141" w:vertAnchor="text" w:horzAnchor="margin" w:tblpY="99"/>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6"/>
        <w:gridCol w:w="852"/>
        <w:gridCol w:w="14012"/>
      </w:tblGrid>
      <w:tr w:rsidR="0003604B" w:rsidRPr="00B4529E" w:rsidTr="006F7886">
        <w:trPr>
          <w:cantSplit/>
          <w:trHeight w:val="343"/>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1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6F7886">
        <w:trPr>
          <w:cantSplit/>
          <w:trHeight w:val="546"/>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2" w:type="dxa"/>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r w:rsidR="00A21BCA">
              <w:rPr>
                <w:i/>
                <w:iCs/>
                <w:sz w:val="22"/>
                <w:szCs w:val="22"/>
              </w:rPr>
              <w:t xml:space="preserve"> et échauffement des membres supérieurs. </w:t>
            </w:r>
            <w:r w:rsidR="00A21BCA" w:rsidRPr="002C59CF">
              <w:rPr>
                <w:i/>
                <w:iCs/>
                <w:sz w:val="22"/>
                <w:szCs w:val="22"/>
              </w:rPr>
              <w:t>Echauffement spécifique avec la balle</w:t>
            </w:r>
          </w:p>
        </w:tc>
      </w:tr>
      <w:tr w:rsidR="0003604B" w:rsidRPr="00B4529E" w:rsidTr="006F7886">
        <w:trPr>
          <w:cantSplit/>
          <w:trHeight w:val="2860"/>
        </w:trPr>
        <w:tc>
          <w:tcPr>
            <w:tcW w:w="1056" w:type="dxa"/>
            <w:shd w:val="clear" w:color="auto" w:fill="9FFAFF"/>
            <w:textDirection w:val="btLr"/>
            <w:vAlign w:val="center"/>
          </w:tcPr>
          <w:p w:rsidR="0003604B" w:rsidRPr="00B4529E" w:rsidRDefault="0003604B" w:rsidP="006F7886">
            <w:pPr>
              <w:tabs>
                <w:tab w:val="left" w:pos="6840"/>
              </w:tabs>
              <w:ind w:left="113" w:right="113"/>
              <w:jc w:val="center"/>
              <w:rPr>
                <w:b/>
                <w:bCs/>
                <w:i/>
                <w:iCs/>
              </w:rPr>
            </w:pPr>
            <w:r w:rsidRPr="00B4529E">
              <w:rPr>
                <w:b/>
                <w:bCs/>
                <w:i/>
                <w:iCs/>
              </w:rPr>
              <w:t>Fondamentale</w:t>
            </w:r>
          </w:p>
        </w:tc>
        <w:tc>
          <w:tcPr>
            <w:tcW w:w="852" w:type="dxa"/>
            <w:shd w:val="clear" w:color="auto" w:fill="auto"/>
            <w:textDirection w:val="btLr"/>
            <w:vAlign w:val="center"/>
          </w:tcPr>
          <w:p w:rsidR="0003604B" w:rsidRPr="00B4529E" w:rsidRDefault="0003604B"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4012" w:type="dxa"/>
            <w:shd w:val="clear" w:color="auto" w:fill="auto"/>
          </w:tcPr>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035"/>
              <w:gridCol w:w="3701"/>
            </w:tblGrid>
            <w:tr w:rsidR="002A4144" w:rsidRPr="003F359C" w:rsidTr="002A4144">
              <w:trPr>
                <w:cantSplit/>
                <w:trHeight w:val="2860"/>
              </w:trPr>
              <w:tc>
                <w:tcPr>
                  <w:tcW w:w="10231" w:type="dxa"/>
                  <w:tcBorders>
                    <w:right w:val="single" w:sz="4" w:space="0" w:color="auto"/>
                  </w:tcBorders>
                  <w:shd w:val="clear" w:color="auto" w:fill="auto"/>
                </w:tcPr>
                <w:p w:rsidR="00124521" w:rsidRDefault="00124521" w:rsidP="00905CE2">
                  <w:pPr>
                    <w:framePr w:hSpace="141" w:wrap="around" w:vAnchor="text" w:hAnchor="margin" w:y="99"/>
                    <w:rPr>
                      <w:b/>
                      <w:bCs/>
                      <w:i/>
                      <w:iCs/>
                      <w:sz w:val="28"/>
                      <w:szCs w:val="28"/>
                    </w:rPr>
                  </w:pPr>
                  <w:r w:rsidRPr="00C7649B">
                    <w:rPr>
                      <w:b/>
                      <w:bCs/>
                      <w:i/>
                      <w:iCs/>
                      <w:sz w:val="28"/>
                      <w:szCs w:val="28"/>
                    </w:rPr>
                    <w:t>Situation</w:t>
                  </w:r>
                  <w:r>
                    <w:rPr>
                      <w:b/>
                      <w:bCs/>
                      <w:i/>
                      <w:iCs/>
                      <w:sz w:val="28"/>
                      <w:szCs w:val="28"/>
                    </w:rPr>
                    <w:t xml:space="preserve"> 1</w:t>
                  </w:r>
                </w:p>
                <w:p w:rsidR="00124521" w:rsidRDefault="00124521" w:rsidP="00905CE2">
                  <w:pPr>
                    <w:framePr w:hSpace="141" w:wrap="around" w:vAnchor="text" w:hAnchor="margin" w:y="99"/>
                    <w:rPr>
                      <w:i/>
                      <w:iCs/>
                    </w:rPr>
                  </w:pPr>
                  <w:r w:rsidRPr="00C7649B">
                    <w:rPr>
                      <w:b/>
                      <w:bCs/>
                      <w:i/>
                      <w:iCs/>
                      <w:u w:val="single"/>
                    </w:rPr>
                    <w:t>But</w:t>
                  </w:r>
                  <w:r>
                    <w:rPr>
                      <w:b/>
                      <w:bCs/>
                      <w:i/>
                      <w:iCs/>
                      <w:u w:val="single"/>
                    </w:rPr>
                    <w:t> :</w:t>
                  </w:r>
                  <w:r>
                    <w:rPr>
                      <w:i/>
                      <w:iCs/>
                    </w:rPr>
                    <w:t xml:space="preserve"> </w:t>
                  </w:r>
                  <w:r w:rsidRPr="00E9532F">
                    <w:rPr>
                      <w:i/>
                      <w:iCs/>
                    </w:rPr>
                    <w:t>être capable</w:t>
                  </w:r>
                  <w:r>
                    <w:rPr>
                      <w:i/>
                      <w:iCs/>
                    </w:rPr>
                    <w:t xml:space="preserve"> de</w:t>
                  </w:r>
                  <w:r w:rsidRPr="00E9532F">
                    <w:rPr>
                      <w:i/>
                      <w:iCs/>
                    </w:rPr>
                    <w:t xml:space="preserve"> </w:t>
                  </w:r>
                  <w:r w:rsidRPr="00E9532F">
                    <w:t>se</w:t>
                  </w:r>
                  <w:r w:rsidRPr="00E9532F">
                    <w:rPr>
                      <w:i/>
                      <w:iCs/>
                    </w:rPr>
                    <w:t xml:space="preserve"> déplacer vers la balle et réussir à effectuer un renvoi haut vers le camp</w:t>
                  </w:r>
                  <w:r>
                    <w:rPr>
                      <w:i/>
                      <w:iCs/>
                    </w:rPr>
                    <w:t xml:space="preserve"> adverse</w:t>
                  </w:r>
                </w:p>
                <w:p w:rsidR="00124521" w:rsidRPr="00FC2590" w:rsidRDefault="00124521" w:rsidP="00905CE2">
                  <w:pPr>
                    <w:framePr w:hSpace="141" w:wrap="around" w:vAnchor="text" w:hAnchor="margin" w:y="99"/>
                    <w:rPr>
                      <w:i/>
                      <w:iCs/>
                    </w:rPr>
                  </w:pPr>
                  <w:r>
                    <w:rPr>
                      <w:b/>
                      <w:bCs/>
                      <w:i/>
                      <w:iCs/>
                      <w:u w:val="single"/>
                    </w:rPr>
                    <w:t xml:space="preserve">Condition de réalisation : </w:t>
                  </w:r>
                  <w:r w:rsidR="00333667">
                    <w:rPr>
                      <w:i/>
                      <w:iCs/>
                    </w:rPr>
                    <w:t>3</w:t>
                  </w:r>
                  <w:r>
                    <w:rPr>
                      <w:i/>
                      <w:iCs/>
                    </w:rPr>
                    <w:t xml:space="preserve"> joueur par ballon sur un terrain adapté, chaque joueur essaye de défendre son camp et de faire tomber la balle au sol de son adversaire par un renvoie de la balle au-dessus du filet </w:t>
                  </w:r>
                </w:p>
                <w:p w:rsidR="00124521" w:rsidRDefault="00124521" w:rsidP="00905CE2">
                  <w:pPr>
                    <w:framePr w:hSpace="141" w:wrap="around" w:vAnchor="text" w:hAnchor="margin" w:y="99"/>
                    <w:rPr>
                      <w:i/>
                      <w:iCs/>
                    </w:rPr>
                  </w:pPr>
                  <w:r w:rsidRPr="003E022B">
                    <w:rPr>
                      <w:b/>
                      <w:bCs/>
                      <w:i/>
                      <w:iCs/>
                      <w:u w:val="single"/>
                    </w:rPr>
                    <w:t>Critères de réalisations</w:t>
                  </w:r>
                  <w:r>
                    <w:rPr>
                      <w:b/>
                      <w:bCs/>
                      <w:i/>
                      <w:iCs/>
                      <w:u w:val="single"/>
                    </w:rPr>
                    <w:t> :</w:t>
                  </w:r>
                  <w:r>
                    <w:rPr>
                      <w:i/>
                      <w:iCs/>
                    </w:rPr>
                    <w:t xml:space="preserve"> placement et déplacement par rapport à la trajectoire de la balle pour l’envoyer au camp adverse  </w:t>
                  </w:r>
                </w:p>
                <w:p w:rsidR="00124521" w:rsidRDefault="00124521" w:rsidP="00905CE2">
                  <w:pPr>
                    <w:framePr w:hSpace="141" w:wrap="around" w:vAnchor="text" w:hAnchor="margin" w:y="99"/>
                    <w:rPr>
                      <w:i/>
                      <w:iCs/>
                    </w:rPr>
                  </w:pPr>
                  <w:r w:rsidRPr="003E022B">
                    <w:rPr>
                      <w:b/>
                      <w:bCs/>
                      <w:i/>
                      <w:iCs/>
                      <w:u w:val="single"/>
                    </w:rPr>
                    <w:t>Consigne :</w:t>
                  </w:r>
                  <w:r>
                    <w:rPr>
                      <w:b/>
                      <w:bCs/>
                      <w:i/>
                      <w:iCs/>
                      <w:u w:val="single"/>
                    </w:rPr>
                    <w:t xml:space="preserve"> </w:t>
                  </w:r>
                  <w:r>
                    <w:rPr>
                      <w:i/>
                      <w:iCs/>
                    </w:rPr>
                    <w:t xml:space="preserve">- renvoyer la balle au-dessus du filet </w:t>
                  </w:r>
                </w:p>
                <w:p w:rsidR="00124521" w:rsidRPr="009109F8" w:rsidRDefault="00124521" w:rsidP="00905CE2">
                  <w:pPr>
                    <w:framePr w:hSpace="141" w:wrap="around" w:vAnchor="text" w:hAnchor="margin" w:y="99"/>
                    <w:rPr>
                      <w:i/>
                      <w:iCs/>
                    </w:rPr>
                  </w:pPr>
                  <w:r>
                    <w:rPr>
                      <w:i/>
                      <w:iCs/>
                    </w:rPr>
                    <w:t xml:space="preserve">                   -</w:t>
                  </w:r>
                  <w:r w:rsidRPr="009109F8">
                    <w:rPr>
                      <w:i/>
                      <w:iCs/>
                    </w:rPr>
                    <w:t xml:space="preserve">Se déplacer </w:t>
                  </w:r>
                  <w:r>
                    <w:rPr>
                      <w:i/>
                      <w:iCs/>
                    </w:rPr>
                    <w:t>et se placer sous la balle</w:t>
                  </w:r>
                </w:p>
                <w:p w:rsidR="00124521" w:rsidRPr="00A65188" w:rsidRDefault="00124521" w:rsidP="00905CE2">
                  <w:pPr>
                    <w:framePr w:hSpace="141" w:wrap="around" w:vAnchor="text" w:hAnchor="margin" w:y="99"/>
                    <w:rPr>
                      <w:i/>
                      <w:iCs/>
                    </w:rPr>
                  </w:pPr>
                  <w:r w:rsidRPr="003E022B">
                    <w:rPr>
                      <w:b/>
                      <w:bCs/>
                      <w:i/>
                      <w:iCs/>
                      <w:u w:val="single"/>
                    </w:rPr>
                    <w:t>Critères de réussites :</w:t>
                  </w:r>
                  <w:r>
                    <w:rPr>
                      <w:b/>
                      <w:bCs/>
                      <w:i/>
                      <w:iCs/>
                      <w:u w:val="single"/>
                    </w:rPr>
                    <w:t xml:space="preserve"> </w:t>
                  </w:r>
                  <w:r>
                    <w:rPr>
                      <w:i/>
                      <w:iCs/>
                    </w:rPr>
                    <w:t xml:space="preserve">la réalisation de 10 renvoie sans perte de balle </w:t>
                  </w:r>
                </w:p>
                <w:p w:rsidR="00124521" w:rsidRDefault="00124521" w:rsidP="00905CE2">
                  <w:pPr>
                    <w:framePr w:hSpace="141" w:wrap="around" w:vAnchor="text" w:hAnchor="margin" w:y="99"/>
                    <w:rPr>
                      <w:b/>
                      <w:bCs/>
                      <w:i/>
                      <w:iCs/>
                      <w:sz w:val="28"/>
                      <w:szCs w:val="28"/>
                    </w:rPr>
                  </w:pPr>
                </w:p>
                <w:p w:rsidR="002A4144" w:rsidRPr="00F42162" w:rsidRDefault="00124521" w:rsidP="00905CE2">
                  <w:pPr>
                    <w:framePr w:hSpace="141" w:wrap="around" w:vAnchor="text" w:hAnchor="margin" w:y="99"/>
                    <w:rPr>
                      <w:i/>
                      <w:iCs/>
                    </w:rPr>
                  </w:pPr>
                  <w:r w:rsidRPr="00B86DFD">
                    <w:rPr>
                      <w:b/>
                      <w:bCs/>
                      <w:i/>
                      <w:iCs/>
                      <w:u w:val="single"/>
                    </w:rPr>
                    <w:t>Variante :</w:t>
                  </w:r>
                  <w:r>
                    <w:rPr>
                      <w:b/>
                      <w:bCs/>
                      <w:i/>
                      <w:iCs/>
                      <w:u w:val="single"/>
                    </w:rPr>
                    <w:t xml:space="preserve"> </w:t>
                  </w:r>
                  <w:r>
                    <w:rPr>
                      <w:i/>
                      <w:iCs/>
                    </w:rPr>
                    <w:t>même situation avec un serveur dans chaque coté</w:t>
                  </w:r>
                </w:p>
              </w:tc>
              <w:tc>
                <w:tcPr>
                  <w:tcW w:w="3781" w:type="dxa"/>
                  <w:tcBorders>
                    <w:left w:val="single" w:sz="4" w:space="0" w:color="auto"/>
                  </w:tcBorders>
                  <w:shd w:val="clear" w:color="auto" w:fill="auto"/>
                </w:tcPr>
                <w:p w:rsidR="002A4144" w:rsidRDefault="002A4144" w:rsidP="00905CE2">
                  <w:pPr>
                    <w:framePr w:hSpace="141" w:wrap="around" w:vAnchor="text" w:hAnchor="margin" w:y="99"/>
                    <w:rPr>
                      <w:i/>
                      <w:iCs/>
                    </w:rPr>
                  </w:pPr>
                </w:p>
                <w:p w:rsidR="002A4144" w:rsidRDefault="002A4144" w:rsidP="00905CE2">
                  <w:pPr>
                    <w:framePr w:hSpace="141" w:wrap="around" w:vAnchor="text" w:hAnchor="margin" w:y="99"/>
                  </w:pPr>
                </w:p>
                <w:p w:rsidR="002A4144" w:rsidRPr="003F359C" w:rsidRDefault="00D03DB0" w:rsidP="00905CE2">
                  <w:pPr>
                    <w:framePr w:hSpace="141" w:wrap="around" w:vAnchor="text" w:hAnchor="margin" w:y="99"/>
                  </w:pPr>
                  <w:r>
                    <w:rPr>
                      <w:i/>
                      <w:iCs/>
                      <w:noProof/>
                    </w:rPr>
                    <mc:AlternateContent>
                      <mc:Choice Requires="wpg">
                        <w:drawing>
                          <wp:anchor distT="0" distB="0" distL="114300" distR="114300" simplePos="0" relativeHeight="251673600" behindDoc="0" locked="0" layoutInCell="1" allowOverlap="1" wp14:anchorId="091FDF0F" wp14:editId="26BCF328">
                            <wp:simplePos x="0" y="0"/>
                            <wp:positionH relativeFrom="column">
                              <wp:posOffset>-900</wp:posOffset>
                            </wp:positionH>
                            <wp:positionV relativeFrom="paragraph">
                              <wp:posOffset>35902</wp:posOffset>
                            </wp:positionV>
                            <wp:extent cx="2073275" cy="1405255"/>
                            <wp:effectExtent l="0" t="0" r="22225" b="23495"/>
                            <wp:wrapNone/>
                            <wp:docPr id="58"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3275" cy="1405255"/>
                                      <a:chOff x="3551" y="8420"/>
                                      <a:chExt cx="2700" cy="1260"/>
                                    </a:xfrm>
                                  </wpg:grpSpPr>
                                  <wpg:grpSp>
                                    <wpg:cNvPr id="59" name="Group 52"/>
                                    <wpg:cNvGrpSpPr>
                                      <a:grpSpLocks/>
                                    </wpg:cNvGrpSpPr>
                                    <wpg:grpSpPr bwMode="auto">
                                      <a:xfrm>
                                        <a:off x="3551" y="8420"/>
                                        <a:ext cx="2700" cy="1260"/>
                                        <a:chOff x="3551" y="8420"/>
                                        <a:chExt cx="2700" cy="1260"/>
                                      </a:xfrm>
                                    </wpg:grpSpPr>
                                    <wps:wsp>
                                      <wps:cNvPr id="60" name="Rectangle 53"/>
                                      <wps:cNvSpPr>
                                        <a:spLocks noChangeArrowheads="1"/>
                                      </wps:cNvSpPr>
                                      <wps:spPr bwMode="auto">
                                        <a:xfrm>
                                          <a:off x="3551" y="8420"/>
                                          <a:ext cx="270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Line 54"/>
                                      <wps:cNvCnPr/>
                                      <wps:spPr bwMode="auto">
                                        <a:xfrm>
                                          <a:off x="481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2" name="Line 55"/>
                                      <wps:cNvCnPr/>
                                      <wps:spPr bwMode="auto">
                                        <a:xfrm>
                                          <a:off x="5171" y="8420"/>
                                          <a:ext cx="0" cy="12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3" name="Line 56"/>
                                      <wps:cNvCnPr/>
                                      <wps:spPr bwMode="auto">
                                        <a:xfrm>
                                          <a:off x="4451" y="8420"/>
                                          <a:ext cx="0" cy="12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4" name="Line 57"/>
                                      <wps:cNvCnPr/>
                                      <wps:spPr bwMode="auto">
                                        <a:xfrm flipH="1">
                                          <a:off x="3551" y="9050"/>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5" name="Group 58"/>
                                    <wpg:cNvGrpSpPr>
                                      <a:grpSpLocks/>
                                    </wpg:cNvGrpSpPr>
                                    <wpg:grpSpPr bwMode="auto">
                                      <a:xfrm>
                                        <a:off x="4096" y="8588"/>
                                        <a:ext cx="540" cy="356"/>
                                        <a:chOff x="3736" y="8416"/>
                                        <a:chExt cx="540" cy="540"/>
                                      </a:xfrm>
                                    </wpg:grpSpPr>
                                    <wps:wsp>
                                      <wps:cNvPr id="66" name="AutoShape 59"/>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60"/>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61"/>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69" name="Group 62"/>
                                    <wpg:cNvGrpSpPr>
                                      <a:grpSpLocks/>
                                    </wpg:cNvGrpSpPr>
                                    <wpg:grpSpPr bwMode="auto">
                                      <a:xfrm>
                                        <a:off x="4091" y="9128"/>
                                        <a:ext cx="540" cy="364"/>
                                        <a:chOff x="3736" y="8416"/>
                                        <a:chExt cx="540" cy="540"/>
                                      </a:xfrm>
                                    </wpg:grpSpPr>
                                    <wps:wsp>
                                      <wps:cNvPr id="70" name="AutoShape 63"/>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1" name="AutoShape 64"/>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2" name="AutoShape 65"/>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73" name="Group 66"/>
                                    <wpg:cNvGrpSpPr>
                                      <a:grpSpLocks/>
                                    </wpg:cNvGrpSpPr>
                                    <wpg:grpSpPr bwMode="auto">
                                      <a:xfrm rot="10467528">
                                        <a:off x="4991" y="8591"/>
                                        <a:ext cx="535" cy="356"/>
                                        <a:chOff x="3736" y="8416"/>
                                        <a:chExt cx="540" cy="540"/>
                                      </a:xfrm>
                                    </wpg:grpSpPr>
                                    <wps:wsp>
                                      <wps:cNvPr id="74" name="AutoShape 67"/>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AutoShape 68"/>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6" name="AutoShape 69"/>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77" name="Group 70"/>
                                    <wpg:cNvGrpSpPr>
                                      <a:grpSpLocks/>
                                    </wpg:cNvGrpSpPr>
                                    <wpg:grpSpPr bwMode="auto">
                                      <a:xfrm rot="10467528">
                                        <a:off x="4991" y="9136"/>
                                        <a:ext cx="540" cy="360"/>
                                        <a:chOff x="3736" y="8416"/>
                                        <a:chExt cx="540" cy="540"/>
                                      </a:xfrm>
                                    </wpg:grpSpPr>
                                    <wps:wsp>
                                      <wps:cNvPr id="78" name="AutoShape 71"/>
                                      <wps:cNvSpPr>
                                        <a:spLocks noChangeArrowheads="1"/>
                                      </wps:cNvSpPr>
                                      <wps:spPr bwMode="auto">
                                        <a:xfrm>
                                          <a:off x="3736" y="841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72"/>
                                      <wps:cNvSpPr>
                                        <a:spLocks noChangeArrowheads="1"/>
                                      </wps:cNvSpPr>
                                      <wps:spPr bwMode="auto">
                                        <a:xfrm>
                                          <a:off x="3736" y="877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73"/>
                                      <wps:cNvSpPr>
                                        <a:spLocks noChangeArrowheads="1"/>
                                      </wps:cNvSpPr>
                                      <wps:spPr bwMode="auto">
                                        <a:xfrm>
                                          <a:off x="4096" y="8596"/>
                                          <a:ext cx="180" cy="18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05pt;margin-top:2.85pt;width:163.25pt;height:110.65pt;z-index:251673600" coordorigin="3551,8420" coordsize="27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">
                            <v:group id="Group 52" o:spid="_x0000_s1027" style="position:absolute;left:3551;top:8420;width:2700;height:1260" coordorigin="3551,8420" coordsize="27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53" o:spid="_x0000_s1028" style="position:absolute;left:3551;top:8420;width:27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line id="Line 54" o:spid="_x0000_s1029" style="position:absolute;visibility:visible;mso-wrap-style:square" from="4811,8420" to="481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LVk8EAAADbAAAADwAAAGRycy9kb3ducmV2LnhtbESPQYvCMBSE78L+h/CEvdlUF0S6RlkX&#10;BA9e7C7i8ZE822LzUpKo1V9vBMHjMDPfMPNlb1txIR8axwrGWQ6CWDvTcKXg/289moEIEdlg65gU&#10;3CjAcvExmGNh3JV3dCljJRKEQ4EK6hi7Qsqga7IYMtcRJ+/ovMWYpK+k8XhNcNvKSZ5PpcWG00KN&#10;Hf3WpE/l2SooN/ro7l/+tD+stlqv0e+w8Up9DvufbxCR+vgOv9obo2A6hueX9AP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AtWTwQAAANsAAAAPAAAAAAAAAAAAAAAA&#10;AKECAABkcnMvZG93bnJldi54bWxQSwUGAAAAAAQABAD5AAAAjwMAAAAA&#10;" strokeweight="3pt"/>
                              <v:line id="Line 55" o:spid="_x0000_s1030" style="position:absolute;visibility:visible;mso-wrap-style:square" from="5171,8420" to="517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BL5MEAAADbAAAADwAAAGRycy9kb3ducmV2LnhtbESPQYvCMBSE74L/ITzBm6YqiFSjqCB4&#10;8GKVZY+P5NkWm5eSRK376zcLCx6HmfmGWW0624gn+VA7VjAZZyCItTM1lwqul8NoASJEZIONY1Lw&#10;pgCbdb+3wty4F5/pWcRSJAiHHBVUMba5lEFXZDGMXUucvJvzFmOSvpTG4yvBbSOnWTaXFmtOCxW2&#10;tK9I34uHVVAc9c39zPz963t30vqA/oy1V2o46LZLEJG6+An/t49GwXwK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0EvkwQAAANsAAAAPAAAAAAAAAAAAAAAA&#10;AKECAABkcnMvZG93bnJldi54bWxQSwUGAAAAAAQABAD5AAAAjwMAAAAA&#10;" strokeweight="3pt"/>
                              <v:line id="Line 56" o:spid="_x0000_s1031" style="position:absolute;visibility:visible;mso-wrap-style:square" from="4451,8420" to="4451,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tzQcIAAADbAAAADwAAAGRycy9kb3ducmV2LnhtbESPQYvCMBSE78L+h/AW9mZTXZGlGkUE&#10;oQc9WGW9PppnU2xeapPV7r83guBxmJlvmPmyt424UedrxwpGSQqCuHS65krB8bAZ/oDwAVlj45gU&#10;/JOH5eJjMMdMuzvv6VaESkQI+wwVmBDaTEpfGrLoE9cSR+/sOoshyq6SusN7hNtGjtN0Ki3WHBcM&#10;trQ2VF6KP6tgssuNPvVbv92n+S/V18n6Wjilvj771QxEoD68w692rhVMv+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tzQcIAAADbAAAADwAAAAAAAAAAAAAA&#10;AAChAgAAZHJzL2Rvd25yZXYueG1sUEsFBgAAAAAEAAQA+QAAAJADAAAAAA==&#10;" strokeweight="2.25pt"/>
                              <v:line id="Line 57" o:spid="_x0000_s1032" style="position:absolute;flip:x;visibility:visible;mso-wrap-style:square" from="3551,9050" to="625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group>
                            <v:group id="Group 58" o:spid="_x0000_s1033" style="position:absolute;left:4096;top:8588;width:540;height:356"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59" o:spid="_x0000_s1034"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tRcMA&#10;AADbAAAADwAAAGRycy9kb3ducmV2LnhtbESPQWsCMRSE7wX/Q3hCL0WzKixlNYqIFS8WasXzY/Pc&#10;Xdy8LEmaXf99IxR6HGbmG2a1GUwrIjnfWFYwm2YgiEurG64UXL4/Ju8gfEDW2FomBQ/ysFmPXlZY&#10;aNvzF8VzqESCsC9QQR1CV0jpy5oM+qntiJN3s85gSNJVUjvsE9y0cp5luTTYcFqosaNdTeX9/GMU&#10;xMVb+Nyf4sVd5aONfXM4bk9GqdfxsF2CCDSE//Bf+6gV5Dk8v6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OtRcMAAADbAAAADwAAAAAAAAAAAAAAAACYAgAAZHJzL2Rv&#10;d25yZXYueG1sUEsFBgAAAAAEAAQA9QAAAIgDAAAAAA==&#10;"/>
                              <v:shape id="AutoShape 60" o:spid="_x0000_s1035"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8I3sMA&#10;AADbAAAADwAAAGRycy9kb3ducmV2LnhtbESPQWsCMRSE7wX/Q3iCl1KzVbBlNYoUFS8KWvH82Lzu&#10;Lt28LEnMrv/eFAoeh5n5hlmsetOISM7XlhW8jzMQxIXVNZcKLt/bt08QPiBrbCyTgjt5WC0HLwvM&#10;te34RPEcSpEg7HNUUIXQ5lL6oiKDfmxb4uT9WGcwJOlKqR12CW4aOcmymTRYc1qosKWviorf880o&#10;iNPXcNwc4sVd5b2JXb3brw9GqdGwX89BBOrDM/zf3msFsw/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8I3sMAAADbAAAADwAAAAAAAAAAAAAAAACYAgAAZHJzL2Rv&#10;d25yZXYueG1sUEsFBgAAAAAEAAQA9QAAAIgDAAAAAA==&#10;"/>
                              <v:shape id="AutoShape 61" o:spid="_x0000_s1036"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CcrL8A&#10;AADbAAAADwAAAGRycy9kb3ducmV2LnhtbERPy4rCMBTdC/MP4Q7MRjR1BkSqUUScwY2CD1xfmmtb&#10;bG5KEtP695OF4PJw3otVbxoRyfnasoLJOANBXFhdc6ngcv4dzUD4gKyxsUwKnuRhtfwYLDDXtuMj&#10;xVMoRQphn6OCKoQ2l9IXFRn0Y9sSJ+5mncGQoCuldtilcNPI7yybSoM1p4YKW9pUVNxPD6Mg/gzD&#10;YbuPF3eVzyZ29d9uvTdKfX326zmIQH14i1/unVYwTWPTl/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JysvwAAANsAAAAPAAAAAAAAAAAAAAAAAJgCAABkcnMvZG93bnJl&#10;di54bWxQSwUGAAAAAAQABAD1AAAAhAMAAAAA&#10;"/>
                            </v:group>
                            <v:group id="Group 62" o:spid="_x0000_s1037" style="position:absolute;left:4091;top:9128;width:540;height:364"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AutoShape 63" o:spid="_x0000_s1038"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8Gd8AA&#10;AADbAAAADwAAAGRycy9kb3ducmV2LnhtbERPz2vCMBS+C/sfwht4kZlOwY3OKDJUvCjYyc6P5q0t&#10;a15KEtP635uD4PHj+71cD6YVkZxvLCt4n2YgiEurG64UXH52b58gfEDW2FomBTfysF69jJaYa9vz&#10;mWIRKpFC2OeooA6hy6X0ZU0G/dR2xIn7s85gSNBVUjvsU7hp5SzLFtJgw6mhxo6+ayr/i6tREOeT&#10;cNoe48X9ylsb+2Z/2ByNUuPXYfMFItAQnuKH+6AVfKT16Uv6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8Gd8AAAADbAAAADwAAAAAAAAAAAAAAAACYAgAAZHJzL2Rvd25y&#10;ZXYueG1sUEsFBgAAAAAEAAQA9QAAAIUDAAAAAA==&#10;"/>
                              <v:shape id="AutoShape 64" o:spid="_x0000_s1039"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Oj7MQA&#10;AADbAAAADwAAAGRycy9kb3ducmV2LnhtbESPQWvCQBSE7wX/w/IEL6VutNCW6CaIWPFiQSueH9nX&#10;JDT7NuxuN/Hfu4VCj8PMfMOsy9F0IpLzrWUFi3kGgriyuuVaweXz/ekNhA/IGjvLpOBGHspi8rDG&#10;XNuBTxTPoRYJwj5HBU0IfS6lrxoy6Oe2J07el3UGQ5KultrhkOCmk8sse5EGW04LDfa0baj6Pv8Y&#10;BfH5MXzsjvHirvLWxaHdHzZHo9RsOm5WIAKN4T/81z5oBa8L+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To+zEAAAA2wAAAA8AAAAAAAAAAAAAAAAAmAIAAGRycy9k&#10;b3ducmV2LnhtbFBLBQYAAAAABAAEAPUAAACJAwAAAAA=&#10;"/>
                              <v:shape id="AutoShape 65" o:spid="_x0000_s1040"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9m8QA&#10;AADbAAAADwAAAGRycy9kb3ducmV2LnhtbESPQWvCQBSE7wX/w/KEXkrdaKEt0U0QseLFglY8P7Kv&#10;SWj2bdhdN/Hfu4VCj8PMfMOsytF0IpLzrWUF81kGgriyuuVawfnr4/kdhA/IGjvLpOBGHspi8rDC&#10;XNuBjxRPoRYJwj5HBU0IfS6lrxoy6Ge2J07et3UGQ5KultrhkOCmk4sse5UGW04LDfa0aaj6OV2N&#10;gvjyFD63h3h2F3nr4tDu9uuDUepxOq6XIAKN4T/8195rBW8L+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BPZvEAAAA2wAAAA8AAAAAAAAAAAAAAAAAmAIAAGRycy9k&#10;b3ducmV2LnhtbFBLBQYAAAAABAAEAPUAAACJAwAAAAA=&#10;"/>
                            </v:group>
                            <v:group id="Group 66" o:spid="_x0000_s1041" style="position:absolute;left:4991;top:8591;width:535;height:356;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wRHbHFAAAA2wAA&#10;AA8AAAAAAAAAAAAAAAAAqgIAAGRycy9kb3ducmV2LnhtbFBLBQYAAAAABAAEAPoAAACcAwAAAAA=&#10;">
                              <v:shape id="AutoShape 67" o:spid="_x0000_s1042"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QAdMMA&#10;AADbAAAADwAAAGRycy9kb3ducmV2LnhtbESPQWsCMRSE7wX/Q3hCL0Wz1mLL1igibfGioBXPj81z&#10;d3HzsiRpdv33RhB6HGbmG2a+7E0jIjlfW1YwGWcgiAuray4VHH+/Rx8gfEDW2FgmBVfysFwMnuaY&#10;a9vxnuIhlCJB2OeooAqhzaX0RUUG/di2xMk7W2cwJOlKqR12CW4a+ZplM2mw5rRQYUvriorL4c8o&#10;iNOXsPvaxqM7yWsTu/pns9oapZ6H/eoTRKA+/Icf7Y1W8P4G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QAdMMAAADbAAAADwAAAAAAAAAAAAAAAACYAgAAZHJzL2Rv&#10;d25yZXYueG1sUEsFBgAAAAAEAAQA9QAAAIgDAAAAAA==&#10;"/>
                              <v:shape id="AutoShape 68" o:spid="_x0000_s1043"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l78MA&#10;AADbAAAADwAAAGRycy9kb3ducmV2LnhtbESPQWsCMRSE7wX/Q3hCL0WzVmrL1igibfGioBXPj81z&#10;d3HzsiRpdv33RhB6HGbmG2a+7E0jIjlfW1YwGWcgiAuray4VHH+/Rx8gfEDW2FgmBVfysFwMnuaY&#10;a9vxnuIhlCJB2OeooAqhzaX0RUUG/di2xMk7W2cwJOlKqR12CW4a+ZplM2mw5rRQYUvriorL4c8o&#10;iNOXsPvaxqM7yWsTu/pns9oapZ6H/eoTRKA+/Icf7Y1W8P4G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il78MAAADbAAAADwAAAAAAAAAAAAAAAACYAgAAZHJzL2Rv&#10;d25yZXYueG1sUEsFBgAAAAAEAAQA9QAAAIgDAAAAAA==&#10;"/>
                              <v:shape id="AutoShape 69" o:spid="_x0000_s1044"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o7mMMA&#10;AADbAAAADwAAAGRycy9kb3ducmV2LnhtbESPQWsCMRSE7wX/Q3iCl1KzVbBlNYoUFS8KWvH82Lzu&#10;Lt28LEnMrv/eFAoeh5n5hlmsetOISM7XlhW8jzMQxIXVNZcKLt/bt08QPiBrbCyTgjt5WC0HLwvM&#10;te34RPEcSpEg7HNUUIXQ5lL6oiKDfmxb4uT9WGcwJOlKqR12CW4aOcmymTRYc1qosKWviorf880o&#10;iNPXcNwc4sVd5b2JXb3brw9GqdGwX89BBOrDM/zf3msFHz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o7mMMAAADbAAAADwAAAAAAAAAAAAAAAACYAgAAZHJzL2Rv&#10;d25yZXYueG1sUEsFBgAAAAAEAAQA9QAAAIgDAAAAAA==&#10;"/>
                            </v:group>
                            <v:group id="Group 70" o:spid="_x0000_s1045" style="position:absolute;left:4991;top:9136;width:540;height:360;rotation:11433332fd" coordorigin="3736,8416"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KhuyxgAAANsA&#10;AAAPAAAAAAAAAAAAAAAAAKoCAABkcnMvZG93bnJldi54bWxQSwUGAAAAAAQABAD6AAAAnQMAAAAA&#10;">
                              <v:shape id="AutoShape 71" o:spid="_x0000_s1046" type="#_x0000_t96" style="position:absolute;left:3736;top:841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kKccAA&#10;AADbAAAADwAAAGRycy9kb3ducmV2LnhtbERPz2vCMBS+C/sfwht4kZlOwY3OKDJUvCjYyc6P5q0t&#10;a15KEtP635uD4PHj+71cD6YVkZxvLCt4n2YgiEurG64UXH52b58gfEDW2FomBTfysF69jJaYa9vz&#10;mWIRKpFC2OeooA6hy6X0ZU0G/dR2xIn7s85gSNBVUjvsU7hp5SzLFtJgw6mhxo6+ayr/i6tREOeT&#10;cNoe48X9ylsb+2Z/2ByNUuPXYfMFItAQnuKH+6AVfKSx6Uv6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GkKccAAAADbAAAADwAAAAAAAAAAAAAAAACYAgAAZHJzL2Rvd25y&#10;ZXYueG1sUEsFBgAAAAAEAAQA9QAAAIUDAAAAAA==&#10;"/>
                              <v:shape id="AutoShape 72" o:spid="_x0000_s1047" type="#_x0000_t96" style="position:absolute;left:3736;top:877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Wv6sMA&#10;AADbAAAADwAAAGRycy9kb3ducmV2LnhtbESPQWsCMRSE7wX/Q3hCL0WzVqjt1igibfGioBXPj81z&#10;d3HzsiRpdv33RhB6HGbmG2a+7E0jIjlfW1YwGWcgiAuray4VHH+/R+8gfEDW2FgmBVfysFwMnuaY&#10;a9vxnuIhlCJB2OeooAqhzaX0RUUG/di2xMk7W2cwJOlKqR12CW4a+Zplb9JgzWmhwpbWFRWXw59R&#10;EKcvYfe1jUd3ktcmdvXPZrU1Sj0P+9UniEB9+A8/2hutYPYB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Wv6sMAAADbAAAADwAAAAAAAAAAAAAAAACYAgAAZHJzL2Rv&#10;d25yZXYueG1sUEsFBgAAAAAEAAQA9QAAAIgDAAAAAA==&#10;"/>
                              <v:shape id="AutoShape 73" o:spid="_x0000_s1048" type="#_x0000_t96" style="position:absolute;left:4096;top:859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p2UMEA&#10;AADbAAAADwAAAGRycy9kb3ducmV2LnhtbERPz2vCMBS+D/wfwhvsMjSdg1E6YykyxYuDVfH8aN7a&#10;sualJDGt//1yGOz48f3elLMZRCTne8sKXlYZCOLG6p5bBZfzfpmD8AFZ42CZFNzJQ7ldPGyw0Hbi&#10;L4p1aEUKYV+ggi6EsZDSNx0Z9Cs7Eifu2zqDIUHXSu1wSuFmkOsse5MGe04NHY6066j5qW9GQXx9&#10;Dp8fp3hxV3kf4tQfjtXJKPX0OFfvIALN4V/85z5qBXlan76k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KdlDBAAAA2wAAAA8AAAAAAAAAAAAAAAAAmAIAAGRycy9kb3du&#10;cmV2LnhtbFBLBQYAAAAABAAEAPUAAACGAwAAAAA=&#10;"/>
                            </v:group>
                          </v:group>
                        </w:pict>
                      </mc:Fallback>
                    </mc:AlternateContent>
                  </w:r>
                </w:p>
              </w:tc>
            </w:tr>
          </w:tbl>
          <w:p w:rsidR="0003604B" w:rsidRPr="002A4144" w:rsidRDefault="0003604B" w:rsidP="002A4144">
            <w:pPr>
              <w:rPr>
                <w:i/>
                <w:iCs/>
              </w:rPr>
            </w:pPr>
          </w:p>
        </w:tc>
      </w:tr>
      <w:tr w:rsidR="0003604B" w:rsidRPr="00B4529E" w:rsidTr="006F7886">
        <w:trPr>
          <w:cantSplit/>
          <w:trHeight w:val="433"/>
        </w:trPr>
        <w:tc>
          <w:tcPr>
            <w:tcW w:w="1056"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2" w:type="dxa"/>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p w:rsidR="002A4144" w:rsidRDefault="002A4144" w:rsidP="0003604B">
      <w:pPr>
        <w:rPr>
          <w:i/>
          <w:iCs/>
        </w:rPr>
      </w:pPr>
    </w:p>
    <w:tbl>
      <w:tblPr>
        <w:tblpPr w:leftFromText="141" w:rightFromText="141" w:vertAnchor="text" w:horzAnchor="margin" w:tblpY="220"/>
        <w:tblW w:w="1594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2802"/>
        <w:gridCol w:w="2835"/>
        <w:gridCol w:w="2409"/>
        <w:gridCol w:w="1985"/>
        <w:gridCol w:w="2137"/>
        <w:gridCol w:w="3780"/>
      </w:tblGrid>
      <w:tr w:rsidR="0003604B" w:rsidRPr="002A5BE3" w:rsidTr="006F7886">
        <w:trPr>
          <w:trHeight w:val="530"/>
        </w:trPr>
        <w:tc>
          <w:tcPr>
            <w:tcW w:w="5637" w:type="dxa"/>
            <w:gridSpan w:val="2"/>
            <w:shd w:val="clear" w:color="auto" w:fill="9FFAFF"/>
            <w:vAlign w:val="center"/>
          </w:tcPr>
          <w:p w:rsidR="0003604B" w:rsidRPr="002A5BE3" w:rsidRDefault="0003604B" w:rsidP="006F7886">
            <w:pPr>
              <w:tabs>
                <w:tab w:val="left" w:pos="408"/>
                <w:tab w:val="left" w:pos="6840"/>
              </w:tabs>
              <w:jc w:val="center"/>
              <w:rPr>
                <w:b/>
                <w:bCs/>
                <w:i/>
                <w:iCs/>
              </w:rPr>
            </w:pPr>
            <w:r w:rsidRPr="002A5BE3">
              <w:rPr>
                <w:b/>
                <w:bCs/>
                <w:i/>
                <w:iCs/>
              </w:rPr>
              <w:lastRenderedPageBreak/>
              <w:t>Modules d’enseignement :</w:t>
            </w:r>
          </w:p>
        </w:tc>
        <w:tc>
          <w:tcPr>
            <w:tcW w:w="2409"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Famille d’APS</w:t>
            </w:r>
          </w:p>
        </w:tc>
        <w:tc>
          <w:tcPr>
            <w:tcW w:w="1985"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APS support</w:t>
            </w:r>
          </w:p>
        </w:tc>
        <w:tc>
          <w:tcPr>
            <w:tcW w:w="2137" w:type="dxa"/>
            <w:shd w:val="clear" w:color="auto" w:fill="9FFAFF"/>
            <w:vAlign w:val="center"/>
          </w:tcPr>
          <w:p w:rsidR="0003604B" w:rsidRPr="002A5BE3" w:rsidRDefault="0003604B" w:rsidP="006F7886">
            <w:pPr>
              <w:tabs>
                <w:tab w:val="left" w:pos="6840"/>
              </w:tabs>
              <w:ind w:left="360"/>
              <w:jc w:val="center"/>
              <w:rPr>
                <w:b/>
                <w:bCs/>
                <w:i/>
                <w:iCs/>
              </w:rPr>
            </w:pPr>
            <w:r w:rsidRPr="002A5BE3">
              <w:rPr>
                <w:b/>
                <w:bCs/>
                <w:i/>
                <w:iCs/>
              </w:rPr>
              <w:t>Niveau</w:t>
            </w:r>
          </w:p>
        </w:tc>
        <w:tc>
          <w:tcPr>
            <w:tcW w:w="3780" w:type="dxa"/>
            <w:shd w:val="clear" w:color="auto" w:fill="9FFAFF"/>
            <w:vAlign w:val="center"/>
          </w:tcPr>
          <w:p w:rsidR="0003604B" w:rsidRPr="002A5BE3" w:rsidRDefault="0003604B" w:rsidP="006F7886">
            <w:pPr>
              <w:tabs>
                <w:tab w:val="left" w:pos="6840"/>
              </w:tabs>
              <w:jc w:val="center"/>
              <w:rPr>
                <w:b/>
                <w:bCs/>
                <w:i/>
                <w:iCs/>
              </w:rPr>
            </w:pPr>
            <w:r w:rsidRPr="002A5BE3">
              <w:rPr>
                <w:b/>
                <w:bCs/>
                <w:i/>
                <w:iCs/>
              </w:rPr>
              <w:t>Matériel</w:t>
            </w:r>
          </w:p>
        </w:tc>
      </w:tr>
      <w:tr w:rsidR="0003604B" w:rsidRPr="002A5BE3" w:rsidTr="006F7886">
        <w:trPr>
          <w:trHeight w:val="340"/>
        </w:trPr>
        <w:tc>
          <w:tcPr>
            <w:tcW w:w="5637" w:type="dxa"/>
            <w:gridSpan w:val="2"/>
            <w:shd w:val="clear" w:color="auto" w:fill="auto"/>
            <w:vAlign w:val="center"/>
          </w:tcPr>
          <w:p w:rsidR="0003604B" w:rsidRPr="002A5BE3" w:rsidRDefault="00820B44" w:rsidP="00820B44">
            <w:pPr>
              <w:pStyle w:val="Default"/>
              <w:tabs>
                <w:tab w:val="left" w:pos="6840"/>
              </w:tabs>
              <w:rPr>
                <w:i/>
                <w:iCs/>
              </w:rPr>
            </w:pPr>
            <w:r w:rsidRPr="006A6BBD">
              <w:rPr>
                <w:i/>
                <w:iCs/>
                <w:sz w:val="22"/>
                <w:szCs w:val="22"/>
              </w:rPr>
              <w:t>La coordination motrice et l’équilibre et le respect de l’autrui.</w:t>
            </w:r>
          </w:p>
        </w:tc>
        <w:tc>
          <w:tcPr>
            <w:tcW w:w="2409" w:type="dxa"/>
            <w:shd w:val="clear" w:color="auto" w:fill="auto"/>
            <w:vAlign w:val="center"/>
          </w:tcPr>
          <w:p w:rsidR="0003604B" w:rsidRPr="002A5BE3" w:rsidRDefault="00CF547B" w:rsidP="006F7886">
            <w:pPr>
              <w:tabs>
                <w:tab w:val="left" w:pos="6840"/>
              </w:tabs>
              <w:jc w:val="center"/>
              <w:rPr>
                <w:i/>
                <w:iCs/>
              </w:rPr>
            </w:pPr>
            <w:r>
              <w:rPr>
                <w:i/>
                <w:iCs/>
              </w:rPr>
              <w:t>Sports collectifs</w:t>
            </w:r>
          </w:p>
        </w:tc>
        <w:tc>
          <w:tcPr>
            <w:tcW w:w="1985" w:type="dxa"/>
            <w:shd w:val="clear" w:color="auto" w:fill="auto"/>
            <w:vAlign w:val="center"/>
          </w:tcPr>
          <w:p w:rsidR="0003604B" w:rsidRPr="002A5BE3" w:rsidRDefault="00124521" w:rsidP="00CF547B">
            <w:pPr>
              <w:tabs>
                <w:tab w:val="left" w:pos="6840"/>
              </w:tabs>
              <w:jc w:val="center"/>
              <w:rPr>
                <w:i/>
                <w:iCs/>
              </w:rPr>
            </w:pPr>
            <w:r>
              <w:rPr>
                <w:i/>
                <w:iCs/>
              </w:rPr>
              <w:t xml:space="preserve">Volley </w:t>
            </w:r>
            <w:r w:rsidR="00CF547B">
              <w:rPr>
                <w:i/>
                <w:iCs/>
              </w:rPr>
              <w:t>Ball</w:t>
            </w:r>
          </w:p>
        </w:tc>
        <w:tc>
          <w:tcPr>
            <w:tcW w:w="2137" w:type="dxa"/>
            <w:shd w:val="clear" w:color="auto" w:fill="auto"/>
            <w:vAlign w:val="center"/>
          </w:tcPr>
          <w:p w:rsidR="0003604B" w:rsidRPr="002A5BE3" w:rsidRDefault="0003604B" w:rsidP="006F7886">
            <w:pPr>
              <w:tabs>
                <w:tab w:val="left" w:pos="6840"/>
              </w:tabs>
              <w:bidi/>
              <w:jc w:val="center"/>
              <w:rPr>
                <w:i/>
                <w:iCs/>
              </w:rPr>
            </w:pPr>
            <w:r w:rsidRPr="002A5BE3">
              <w:rPr>
                <w:i/>
                <w:iCs/>
              </w:rPr>
              <w:t>1</w:t>
            </w:r>
            <w:r w:rsidRPr="002A5BE3">
              <w:rPr>
                <w:i/>
                <w:iCs/>
                <w:vertAlign w:val="superscript"/>
              </w:rPr>
              <w:t xml:space="preserve">ére </w:t>
            </w:r>
            <w:r w:rsidRPr="002A5BE3">
              <w:rPr>
                <w:i/>
                <w:iCs/>
              </w:rPr>
              <w:t>AC</w:t>
            </w:r>
          </w:p>
        </w:tc>
        <w:tc>
          <w:tcPr>
            <w:tcW w:w="3780" w:type="dxa"/>
            <w:shd w:val="clear" w:color="auto" w:fill="auto"/>
            <w:vAlign w:val="center"/>
          </w:tcPr>
          <w:p w:rsidR="0003604B" w:rsidRPr="002A5BE3" w:rsidRDefault="00CF547B" w:rsidP="00CF547B">
            <w:pPr>
              <w:widowControl w:val="0"/>
              <w:autoSpaceDE w:val="0"/>
              <w:autoSpaceDN w:val="0"/>
              <w:adjustRightInd w:val="0"/>
              <w:jc w:val="center"/>
              <w:rPr>
                <w:i/>
                <w:iCs/>
              </w:rPr>
            </w:pPr>
            <w:r>
              <w:rPr>
                <w:i/>
                <w:iCs/>
                <w:color w:val="000000"/>
                <w:spacing w:val="-1"/>
                <w:sz w:val="22"/>
                <w:szCs w:val="22"/>
              </w:rPr>
              <w:t>Ballons, gilets, sifflet</w:t>
            </w:r>
          </w:p>
        </w:tc>
      </w:tr>
      <w:tr w:rsidR="0003604B" w:rsidRPr="002A5BE3" w:rsidTr="006F7886">
        <w:trPr>
          <w:trHeight w:val="573"/>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Objectif terminal d’intégration (OTI)</w:t>
            </w:r>
          </w:p>
        </w:tc>
        <w:tc>
          <w:tcPr>
            <w:tcW w:w="13146" w:type="dxa"/>
            <w:gridSpan w:val="5"/>
            <w:shd w:val="clear" w:color="auto" w:fill="auto"/>
          </w:tcPr>
          <w:p w:rsidR="0003604B" w:rsidRPr="002A5BE3" w:rsidRDefault="0003604B" w:rsidP="006F7886">
            <w:pPr>
              <w:tabs>
                <w:tab w:val="left" w:pos="6840"/>
              </w:tabs>
              <w:rPr>
                <w:i/>
                <w:iCs/>
              </w:rPr>
            </w:pPr>
            <w:r w:rsidRPr="002A5BE3">
              <w:rPr>
                <w:i/>
                <w:iCs/>
              </w:rPr>
              <w:t xml:space="preserve">L’élève de la </w:t>
            </w:r>
            <w:r w:rsidRPr="00071ECA">
              <w:rPr>
                <w:i/>
                <w:iCs/>
              </w:rPr>
              <w:t>1</w:t>
            </w:r>
            <w:r w:rsidRPr="00071ECA">
              <w:rPr>
                <w:i/>
                <w:iCs/>
                <w:vertAlign w:val="superscript"/>
              </w:rPr>
              <w:t>ére</w:t>
            </w:r>
            <w:r w:rsidRPr="002A5BE3">
              <w:rPr>
                <w:i/>
                <w:iCs/>
              </w:rPr>
              <w:t xml:space="preserve"> année doit pouvoir acquérir une motricité correcte lui permettant de s’adapter aux exigences des situations (formes et rythme) et s’intégrer dans le groupe.</w:t>
            </w:r>
          </w:p>
        </w:tc>
      </w:tr>
      <w:tr w:rsidR="0003604B" w:rsidRPr="002A5BE3" w:rsidTr="006F7886">
        <w:trPr>
          <w:trHeight w:val="340"/>
        </w:trPr>
        <w:tc>
          <w:tcPr>
            <w:tcW w:w="2802" w:type="dxa"/>
            <w:shd w:val="clear" w:color="auto" w:fill="9FFAFF"/>
            <w:vAlign w:val="center"/>
          </w:tcPr>
          <w:p w:rsidR="0003604B" w:rsidRPr="002A5BE3" w:rsidRDefault="0003604B" w:rsidP="006F7886">
            <w:pPr>
              <w:tabs>
                <w:tab w:val="left" w:pos="6840"/>
              </w:tabs>
              <w:rPr>
                <w:b/>
                <w:bCs/>
                <w:i/>
                <w:iCs/>
              </w:rPr>
            </w:pPr>
            <w:r w:rsidRPr="002A5BE3">
              <w:rPr>
                <w:b/>
                <w:bCs/>
                <w:i/>
                <w:iCs/>
              </w:rPr>
              <w:t xml:space="preserve">Compétences visées </w:t>
            </w:r>
          </w:p>
        </w:tc>
        <w:tc>
          <w:tcPr>
            <w:tcW w:w="13146" w:type="dxa"/>
            <w:gridSpan w:val="5"/>
            <w:shd w:val="clear" w:color="auto" w:fill="auto"/>
          </w:tcPr>
          <w:p w:rsidR="0003604B" w:rsidRPr="002A5BE3" w:rsidRDefault="0003604B" w:rsidP="00CF547B">
            <w:pPr>
              <w:tabs>
                <w:tab w:val="left" w:pos="6840"/>
              </w:tabs>
              <w:rPr>
                <w:i/>
                <w:iCs/>
              </w:rPr>
            </w:pPr>
            <w:r w:rsidRPr="002A5BE3">
              <w:rPr>
                <w:b/>
                <w:bCs/>
                <w:i/>
                <w:iCs/>
              </w:rPr>
              <w:t>-</w:t>
            </w:r>
            <w:r w:rsidRPr="002A5BE3">
              <w:rPr>
                <w:i/>
                <w:iCs/>
              </w:rPr>
              <w:t xml:space="preserve">Connaître l’influence </w:t>
            </w:r>
            <w:proofErr w:type="spellStart"/>
            <w:r w:rsidRPr="002A5BE3">
              <w:rPr>
                <w:i/>
                <w:iCs/>
              </w:rPr>
              <w:t>da</w:t>
            </w:r>
            <w:proofErr w:type="spellEnd"/>
            <w:r w:rsidRPr="002A5BE3">
              <w:rPr>
                <w:i/>
                <w:iCs/>
              </w:rPr>
              <w:t xml:space="preserve"> l’activité motrice et l’effort physique sur le corps dans sa r</w:t>
            </w:r>
            <w:r w:rsidR="00CF547B">
              <w:rPr>
                <w:i/>
                <w:iCs/>
              </w:rPr>
              <w:t>elation avec son environnement</w:t>
            </w:r>
          </w:p>
        </w:tc>
      </w:tr>
      <w:tr w:rsidR="0003604B" w:rsidRPr="002A5BE3" w:rsidTr="006F7886">
        <w:trPr>
          <w:trHeight w:val="340"/>
        </w:trPr>
        <w:tc>
          <w:tcPr>
            <w:tcW w:w="2802" w:type="dxa"/>
            <w:shd w:val="clear" w:color="auto" w:fill="9FFAFF"/>
            <w:vAlign w:val="center"/>
          </w:tcPr>
          <w:p w:rsidR="0003604B" w:rsidRPr="002A5BE3" w:rsidRDefault="00CF547B" w:rsidP="006F7886">
            <w:pPr>
              <w:tabs>
                <w:tab w:val="left" w:pos="6840"/>
              </w:tabs>
              <w:rPr>
                <w:b/>
                <w:bCs/>
                <w:i/>
                <w:iCs/>
              </w:rPr>
            </w:pPr>
            <w:r>
              <w:rPr>
                <w:b/>
                <w:bCs/>
                <w:i/>
                <w:iCs/>
              </w:rPr>
              <w:t xml:space="preserve">Objectif terminal du cycle </w:t>
            </w:r>
          </w:p>
        </w:tc>
        <w:tc>
          <w:tcPr>
            <w:tcW w:w="13146" w:type="dxa"/>
            <w:gridSpan w:val="5"/>
            <w:shd w:val="clear" w:color="auto" w:fill="auto"/>
          </w:tcPr>
          <w:p w:rsidR="0003604B" w:rsidRPr="002A5BE3" w:rsidRDefault="00CF547B" w:rsidP="006F7886">
            <w:pPr>
              <w:tabs>
                <w:tab w:val="left" w:pos="6840"/>
              </w:tabs>
              <w:rPr>
                <w:i/>
                <w:iCs/>
              </w:rPr>
            </w:pPr>
            <w:r w:rsidRPr="007811F4">
              <w:rPr>
                <w:i/>
                <w:iCs/>
              </w:rPr>
              <w:t>L’élève de la 1</w:t>
            </w:r>
            <w:r w:rsidRPr="007811F4">
              <w:rPr>
                <w:i/>
                <w:iCs/>
                <w:vertAlign w:val="superscript"/>
              </w:rPr>
              <w:t>ère</w:t>
            </w:r>
            <w:r w:rsidRPr="007811F4">
              <w:rPr>
                <w:i/>
                <w:iCs/>
              </w:rPr>
              <w:t xml:space="preserve"> année doit pouvoir conserver la balle et participer au jeu col</w:t>
            </w:r>
            <w:r>
              <w:rPr>
                <w:i/>
                <w:iCs/>
              </w:rPr>
              <w:t>lectif pour gagner la rencontre</w:t>
            </w:r>
          </w:p>
        </w:tc>
      </w:tr>
      <w:tr w:rsidR="0003604B" w:rsidRPr="002A5BE3" w:rsidTr="006F7886">
        <w:trPr>
          <w:trHeight w:val="340"/>
        </w:trPr>
        <w:tc>
          <w:tcPr>
            <w:tcW w:w="2802" w:type="dxa"/>
            <w:shd w:val="clear" w:color="auto" w:fill="9FFAFF"/>
            <w:vAlign w:val="center"/>
          </w:tcPr>
          <w:p w:rsidR="0003604B" w:rsidRPr="002A5BE3" w:rsidRDefault="00766CD5" w:rsidP="006F7886">
            <w:pPr>
              <w:tabs>
                <w:tab w:val="left" w:pos="408"/>
                <w:tab w:val="left" w:pos="6840"/>
              </w:tabs>
              <w:rPr>
                <w:b/>
                <w:bCs/>
                <w:i/>
                <w:iCs/>
              </w:rPr>
            </w:pPr>
            <w:r>
              <w:rPr>
                <w:b/>
                <w:bCs/>
                <w:i/>
                <w:iCs/>
              </w:rPr>
              <w:t>Objectif de la séquence</w:t>
            </w:r>
          </w:p>
        </w:tc>
        <w:tc>
          <w:tcPr>
            <w:tcW w:w="13146" w:type="dxa"/>
            <w:gridSpan w:val="5"/>
            <w:shd w:val="clear" w:color="auto" w:fill="auto"/>
            <w:vAlign w:val="center"/>
          </w:tcPr>
          <w:p w:rsidR="0003604B" w:rsidRPr="002A5BE3" w:rsidRDefault="00CF547B" w:rsidP="006F7886">
            <w:pPr>
              <w:tabs>
                <w:tab w:val="left" w:pos="6840"/>
              </w:tabs>
              <w:rPr>
                <w:b/>
                <w:bCs/>
                <w:i/>
                <w:iCs/>
              </w:rPr>
            </w:pPr>
            <w:r>
              <w:rPr>
                <w:i/>
                <w:iCs/>
              </w:rPr>
              <w:t>Etre capable conserver la balle collectivement</w:t>
            </w:r>
          </w:p>
        </w:tc>
      </w:tr>
    </w:tbl>
    <w:tbl>
      <w:tblPr>
        <w:tblStyle w:val="TableGrid"/>
        <w:tblW w:w="15962" w:type="dxa"/>
        <w:tblLook w:val="04A0" w:firstRow="1" w:lastRow="0" w:firstColumn="1" w:lastColumn="0" w:noHBand="0" w:noVBand="1"/>
      </w:tblPr>
      <w:tblGrid>
        <w:gridCol w:w="2780"/>
        <w:gridCol w:w="13182"/>
      </w:tblGrid>
      <w:tr w:rsidR="00801D75" w:rsidTr="00801D75">
        <w:trPr>
          <w:trHeight w:val="335"/>
        </w:trPr>
        <w:tc>
          <w:tcPr>
            <w:tcW w:w="2780" w:type="dxa"/>
          </w:tcPr>
          <w:p w:rsidR="00801D75" w:rsidRDefault="00801D75" w:rsidP="0003604B">
            <w:pPr>
              <w:rPr>
                <w:i/>
                <w:iCs/>
              </w:rPr>
            </w:pPr>
            <w:r w:rsidRPr="002A5BE3">
              <w:rPr>
                <w:b/>
                <w:bCs/>
                <w:i/>
                <w:iCs/>
              </w:rPr>
              <w:t>Objectif de la séance</w:t>
            </w:r>
          </w:p>
        </w:tc>
        <w:tc>
          <w:tcPr>
            <w:tcW w:w="13182" w:type="dxa"/>
          </w:tcPr>
          <w:p w:rsidR="00801D75" w:rsidRDefault="007A35B1" w:rsidP="007A35B1">
            <w:pPr>
              <w:rPr>
                <w:i/>
                <w:iCs/>
              </w:rPr>
            </w:pPr>
            <w:r w:rsidRPr="007A35B1">
              <w:rPr>
                <w:i/>
                <w:iCs/>
              </w:rPr>
              <w:t xml:space="preserve">Evaluation sommative : être capable de gagner la rencontre à partir d’un match de </w:t>
            </w:r>
            <w:r>
              <w:rPr>
                <w:i/>
                <w:iCs/>
              </w:rPr>
              <w:t>6</w:t>
            </w:r>
            <w:r w:rsidRPr="007A35B1">
              <w:rPr>
                <w:i/>
                <w:iCs/>
              </w:rPr>
              <w:t xml:space="preserve">contre </w:t>
            </w:r>
            <w:r>
              <w:rPr>
                <w:i/>
                <w:iCs/>
              </w:rPr>
              <w:t>6</w:t>
            </w:r>
          </w:p>
        </w:tc>
      </w:tr>
    </w:tbl>
    <w:p w:rsidR="0003604B" w:rsidRDefault="0003604B" w:rsidP="0003604B">
      <w:pPr>
        <w:rPr>
          <w:i/>
          <w:iCs/>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1056"/>
        <w:gridCol w:w="852"/>
        <w:gridCol w:w="14012"/>
      </w:tblGrid>
      <w:tr w:rsidR="0003604B" w:rsidRPr="00B4529E" w:rsidTr="006F7886">
        <w:trPr>
          <w:cantSplit/>
          <w:trHeight w:val="343"/>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Étape</w:t>
            </w:r>
          </w:p>
        </w:tc>
        <w:tc>
          <w:tcPr>
            <w:tcW w:w="85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Durée</w:t>
            </w:r>
          </w:p>
        </w:tc>
        <w:tc>
          <w:tcPr>
            <w:tcW w:w="14012"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Contenu</w:t>
            </w:r>
          </w:p>
        </w:tc>
      </w:tr>
      <w:tr w:rsidR="0003604B" w:rsidRPr="00B4529E" w:rsidTr="006F7886">
        <w:trPr>
          <w:cantSplit/>
          <w:trHeight w:val="546"/>
        </w:trPr>
        <w:tc>
          <w:tcPr>
            <w:tcW w:w="1056" w:type="dxa"/>
            <w:shd w:val="clear" w:color="auto" w:fill="9FFAFF"/>
          </w:tcPr>
          <w:p w:rsidR="0003604B" w:rsidRPr="00B4529E" w:rsidRDefault="0003604B" w:rsidP="006F7886">
            <w:pPr>
              <w:tabs>
                <w:tab w:val="left" w:pos="540"/>
                <w:tab w:val="left" w:pos="6840"/>
              </w:tabs>
              <w:jc w:val="center"/>
              <w:rPr>
                <w:b/>
                <w:bCs/>
                <w:i/>
                <w:iCs/>
              </w:rPr>
            </w:pPr>
            <w:r w:rsidRPr="00B4529E">
              <w:rPr>
                <w:b/>
                <w:bCs/>
                <w:i/>
                <w:iCs/>
              </w:rPr>
              <w:t>Prépara</w:t>
            </w:r>
          </w:p>
          <w:p w:rsidR="0003604B" w:rsidRPr="00B4529E" w:rsidRDefault="0003604B" w:rsidP="006F7886">
            <w:pPr>
              <w:tabs>
                <w:tab w:val="left" w:pos="540"/>
                <w:tab w:val="left" w:pos="6840"/>
              </w:tabs>
              <w:jc w:val="center"/>
              <w:rPr>
                <w:b/>
                <w:bCs/>
                <w:i/>
                <w:iCs/>
              </w:rPr>
            </w:pPr>
            <w:proofErr w:type="spellStart"/>
            <w:r w:rsidRPr="00B4529E">
              <w:rPr>
                <w:b/>
                <w:bCs/>
                <w:i/>
                <w:iCs/>
              </w:rPr>
              <w:t>toire</w:t>
            </w:r>
            <w:proofErr w:type="spellEnd"/>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10’"/>
              </w:smartTagPr>
              <w:r w:rsidRPr="00B4529E">
                <w:rPr>
                  <w:i/>
                  <w:iCs/>
                </w:rPr>
                <w:t>10’</w:t>
              </w:r>
            </w:smartTag>
            <w:r w:rsidRPr="00B4529E">
              <w:rPr>
                <w:i/>
                <w:iCs/>
              </w:rPr>
              <w:t xml:space="preserve"> à </w:t>
            </w:r>
            <w:smartTag w:uri="urn:schemas-microsoft-com:office:smarttags" w:element="metricconverter">
              <w:smartTagPr>
                <w:attr w:name="ProductID" w:val="15’"/>
              </w:smartTagPr>
              <w:r w:rsidRPr="00B4529E">
                <w:rPr>
                  <w:i/>
                  <w:iCs/>
                </w:rPr>
                <w:t>15’</w:t>
              </w:r>
            </w:smartTag>
            <w:r w:rsidRPr="00B4529E">
              <w:rPr>
                <w:i/>
                <w:iCs/>
              </w:rPr>
              <w:t xml:space="preserve"> </w:t>
            </w:r>
          </w:p>
        </w:tc>
        <w:tc>
          <w:tcPr>
            <w:tcW w:w="14012" w:type="dxa"/>
            <w:shd w:val="clear" w:color="auto" w:fill="auto"/>
          </w:tcPr>
          <w:p w:rsidR="0003604B" w:rsidRPr="00B4529E" w:rsidRDefault="0003604B" w:rsidP="006F7886">
            <w:pPr>
              <w:tabs>
                <w:tab w:val="left" w:pos="540"/>
                <w:tab w:val="left" w:pos="6840"/>
              </w:tabs>
              <w:rPr>
                <w:i/>
                <w:iCs/>
              </w:rPr>
            </w:pPr>
            <w:r w:rsidRPr="00B4529E">
              <w:rPr>
                <w:i/>
                <w:iCs/>
                <w:sz w:val="22"/>
                <w:szCs w:val="22"/>
              </w:rPr>
              <w:t>Se présenter à l’heure en tenue, être attentif à l’explication de l’objectif de la séance, puis se déplacer progressivement afin d’échauffer son corps et activé sa fréquence cardiaque.</w:t>
            </w:r>
          </w:p>
        </w:tc>
      </w:tr>
      <w:tr w:rsidR="0003604B" w:rsidRPr="00B4529E" w:rsidTr="006F7886">
        <w:trPr>
          <w:cantSplit/>
          <w:trHeight w:val="2860"/>
        </w:trPr>
        <w:tc>
          <w:tcPr>
            <w:tcW w:w="1056" w:type="dxa"/>
            <w:shd w:val="clear" w:color="auto" w:fill="9FFAFF"/>
            <w:textDirection w:val="btLr"/>
            <w:vAlign w:val="center"/>
          </w:tcPr>
          <w:p w:rsidR="0003604B" w:rsidRPr="00B4529E" w:rsidRDefault="0003604B" w:rsidP="006F7886">
            <w:pPr>
              <w:tabs>
                <w:tab w:val="left" w:pos="6840"/>
              </w:tabs>
              <w:ind w:left="113" w:right="113"/>
              <w:jc w:val="center"/>
              <w:rPr>
                <w:b/>
                <w:bCs/>
                <w:i/>
                <w:iCs/>
              </w:rPr>
            </w:pPr>
            <w:r w:rsidRPr="00B4529E">
              <w:rPr>
                <w:b/>
                <w:bCs/>
                <w:i/>
                <w:iCs/>
              </w:rPr>
              <w:t>Fondamentale</w:t>
            </w:r>
          </w:p>
        </w:tc>
        <w:tc>
          <w:tcPr>
            <w:tcW w:w="852" w:type="dxa"/>
            <w:shd w:val="clear" w:color="auto" w:fill="auto"/>
            <w:textDirection w:val="btLr"/>
            <w:vAlign w:val="center"/>
          </w:tcPr>
          <w:p w:rsidR="0003604B" w:rsidRPr="00B4529E" w:rsidRDefault="0003604B" w:rsidP="006F7886">
            <w:pPr>
              <w:tabs>
                <w:tab w:val="left" w:pos="6840"/>
              </w:tabs>
              <w:ind w:left="113" w:right="113"/>
              <w:jc w:val="center"/>
              <w:rPr>
                <w:i/>
                <w:iCs/>
              </w:rPr>
            </w:pPr>
            <w:smartTag w:uri="urn:schemas-microsoft-com:office:smarttags" w:element="metricconverter">
              <w:smartTagPr>
                <w:attr w:name="ProductID" w:val="35’"/>
              </w:smartTagPr>
              <w:r w:rsidRPr="00B4529E">
                <w:rPr>
                  <w:i/>
                  <w:iCs/>
                </w:rPr>
                <w:t>35’</w:t>
              </w:r>
            </w:smartTag>
            <w:r w:rsidRPr="00B4529E">
              <w:rPr>
                <w:i/>
                <w:iCs/>
              </w:rPr>
              <w:t xml:space="preserve"> à 40’</w:t>
            </w:r>
          </w:p>
        </w:tc>
        <w:tc>
          <w:tcPr>
            <w:tcW w:w="14012" w:type="dxa"/>
            <w:shd w:val="clear" w:color="auto" w:fill="auto"/>
          </w:tcPr>
          <w:p w:rsidR="00766CD5" w:rsidRDefault="00766CD5" w:rsidP="00766CD5">
            <w:pPr>
              <w:rPr>
                <w:b/>
                <w:bCs/>
                <w:i/>
                <w:iCs/>
                <w:sz w:val="28"/>
                <w:szCs w:val="28"/>
              </w:rPr>
            </w:pPr>
            <w:r w:rsidRPr="0041397C">
              <w:rPr>
                <w:b/>
                <w:bCs/>
                <w:i/>
                <w:iCs/>
                <w:sz w:val="28"/>
                <w:szCs w:val="28"/>
              </w:rPr>
              <w:t>Situation</w:t>
            </w:r>
          </w:p>
          <w:p w:rsidR="00766CD5" w:rsidRDefault="00766CD5" w:rsidP="00766CD5">
            <w:pPr>
              <w:rPr>
                <w:i/>
                <w:iCs/>
              </w:rPr>
            </w:pPr>
            <w:r w:rsidRPr="00067DCE">
              <w:rPr>
                <w:b/>
                <w:bCs/>
                <w:i/>
                <w:iCs/>
                <w:u w:val="single"/>
              </w:rPr>
              <w:t>But</w:t>
            </w:r>
            <w:r>
              <w:rPr>
                <w:b/>
                <w:bCs/>
                <w:i/>
                <w:iCs/>
                <w:u w:val="single"/>
              </w:rPr>
              <w:t> :</w:t>
            </w:r>
            <w:r>
              <w:rPr>
                <w:i/>
                <w:iCs/>
              </w:rPr>
              <w:t xml:space="preserve"> être capable  de jouer collectivement et gagner le match</w:t>
            </w:r>
          </w:p>
          <w:p w:rsidR="00766CD5" w:rsidRDefault="00766CD5" w:rsidP="007A35B1">
            <w:pPr>
              <w:rPr>
                <w:i/>
                <w:iCs/>
              </w:rPr>
            </w:pPr>
            <w:r w:rsidRPr="00067DCE">
              <w:rPr>
                <w:b/>
                <w:bCs/>
                <w:i/>
                <w:iCs/>
                <w:u w:val="single"/>
              </w:rPr>
              <w:t>Conditions de réalisations :</w:t>
            </w:r>
            <w:r>
              <w:rPr>
                <w:i/>
                <w:iCs/>
              </w:rPr>
              <w:t xml:space="preserve"> évaluation sommative à partir d’un match de </w:t>
            </w:r>
            <w:r w:rsidR="007A35B1">
              <w:rPr>
                <w:i/>
                <w:iCs/>
              </w:rPr>
              <w:t>6</w:t>
            </w:r>
            <w:r>
              <w:rPr>
                <w:i/>
                <w:iCs/>
              </w:rPr>
              <w:t xml:space="preserve"> contre </w:t>
            </w:r>
            <w:r w:rsidR="007A35B1">
              <w:rPr>
                <w:i/>
                <w:iCs/>
              </w:rPr>
              <w:t>6</w:t>
            </w:r>
            <w:r>
              <w:rPr>
                <w:i/>
                <w:iCs/>
              </w:rPr>
              <w:t>; 4 équipes sont former ; le déroulement est le suivant :</w:t>
            </w:r>
          </w:p>
          <w:p w:rsidR="00766CD5" w:rsidRPr="00CC3976" w:rsidRDefault="00766CD5" w:rsidP="00766CD5">
            <w:pPr>
              <w:tabs>
                <w:tab w:val="left" w:pos="1134"/>
                <w:tab w:val="left" w:pos="3686"/>
                <w:tab w:val="left" w:pos="6379"/>
                <w:tab w:val="left" w:pos="6840"/>
              </w:tabs>
              <w:rPr>
                <w:i/>
                <w:iCs/>
                <w:noProof/>
              </w:rPr>
            </w:pPr>
            <w:r w:rsidRPr="00CC3976">
              <w:rPr>
                <w:i/>
                <w:iCs/>
                <w:noProof/>
                <w:sz w:val="22"/>
                <w:szCs w:val="22"/>
              </w:rPr>
              <w:t>Observtion individuel :-1ére rencontre</w:t>
            </w:r>
            <w:r>
              <w:rPr>
                <w:i/>
                <w:iCs/>
                <w:noProof/>
                <w:sz w:val="22"/>
                <w:szCs w:val="22"/>
              </w:rPr>
              <w:t> :</w:t>
            </w:r>
            <w:r w:rsidRPr="008230F0">
              <w:rPr>
                <w:b/>
                <w:bCs/>
                <w:i/>
                <w:iCs/>
                <w:noProof/>
                <w:sz w:val="22"/>
                <w:szCs w:val="22"/>
              </w:rPr>
              <w:t>A</w:t>
            </w:r>
            <w:r w:rsidRPr="00CC3976">
              <w:rPr>
                <w:i/>
                <w:iCs/>
                <w:noProof/>
                <w:sz w:val="22"/>
                <w:szCs w:val="22"/>
              </w:rPr>
              <w:t xml:space="preserve"> jou contre </w:t>
            </w:r>
            <w:r w:rsidRPr="008230F0">
              <w:rPr>
                <w:b/>
                <w:bCs/>
                <w:i/>
                <w:iCs/>
                <w:noProof/>
                <w:sz w:val="22"/>
                <w:szCs w:val="22"/>
              </w:rPr>
              <w:t>B</w:t>
            </w:r>
            <w:r w:rsidRPr="00CC3976">
              <w:rPr>
                <w:i/>
                <w:iCs/>
                <w:noProof/>
                <w:sz w:val="22"/>
                <w:szCs w:val="22"/>
              </w:rPr>
              <w:t xml:space="preserve">, et </w:t>
            </w:r>
            <w:r w:rsidRPr="008230F0">
              <w:rPr>
                <w:b/>
                <w:bCs/>
                <w:i/>
                <w:iCs/>
                <w:noProof/>
                <w:sz w:val="22"/>
                <w:szCs w:val="22"/>
              </w:rPr>
              <w:t>C</w:t>
            </w:r>
            <w:r w:rsidRPr="00CC3976">
              <w:rPr>
                <w:i/>
                <w:iCs/>
                <w:noProof/>
                <w:sz w:val="22"/>
                <w:szCs w:val="22"/>
              </w:rPr>
              <w:t xml:space="preserve"> observe </w:t>
            </w:r>
            <w:r w:rsidRPr="008230F0">
              <w:rPr>
                <w:b/>
                <w:bCs/>
                <w:i/>
                <w:iCs/>
                <w:noProof/>
                <w:sz w:val="22"/>
                <w:szCs w:val="22"/>
              </w:rPr>
              <w:t>A</w:t>
            </w:r>
            <w:r w:rsidRPr="00CC3976">
              <w:rPr>
                <w:i/>
                <w:iCs/>
                <w:noProof/>
                <w:sz w:val="22"/>
                <w:szCs w:val="22"/>
              </w:rPr>
              <w:t xml:space="preserve"> et </w:t>
            </w:r>
            <w:r w:rsidRPr="008230F0">
              <w:rPr>
                <w:b/>
                <w:bCs/>
                <w:i/>
                <w:iCs/>
                <w:noProof/>
                <w:sz w:val="22"/>
                <w:szCs w:val="22"/>
              </w:rPr>
              <w:t>D</w:t>
            </w:r>
            <w:r w:rsidRPr="00CC3976">
              <w:rPr>
                <w:i/>
                <w:iCs/>
                <w:noProof/>
                <w:sz w:val="22"/>
                <w:szCs w:val="22"/>
              </w:rPr>
              <w:t xml:space="preserve"> observe </w:t>
            </w:r>
            <w:r w:rsidRPr="008230F0">
              <w:rPr>
                <w:b/>
                <w:bCs/>
                <w:i/>
                <w:iCs/>
                <w:noProof/>
                <w:sz w:val="22"/>
                <w:szCs w:val="22"/>
              </w:rPr>
              <w:t>B</w:t>
            </w:r>
          </w:p>
          <w:p w:rsidR="00766CD5" w:rsidRPr="00CC3976" w:rsidRDefault="00766CD5" w:rsidP="00766CD5">
            <w:pPr>
              <w:tabs>
                <w:tab w:val="left" w:pos="1134"/>
                <w:tab w:val="left" w:pos="3686"/>
                <w:tab w:val="left" w:pos="6379"/>
                <w:tab w:val="left" w:pos="6840"/>
              </w:tabs>
              <w:rPr>
                <w:i/>
                <w:iCs/>
                <w:noProof/>
              </w:rPr>
            </w:pPr>
            <w:r w:rsidRPr="00CC3976">
              <w:rPr>
                <w:i/>
                <w:iCs/>
                <w:noProof/>
                <w:sz w:val="22"/>
                <w:szCs w:val="22"/>
              </w:rPr>
              <w:t xml:space="preserve">                                    -2éme rencontre</w:t>
            </w:r>
            <w:r>
              <w:rPr>
                <w:i/>
                <w:iCs/>
                <w:noProof/>
                <w:sz w:val="22"/>
                <w:szCs w:val="22"/>
              </w:rPr>
              <w:t> :</w:t>
            </w:r>
            <w:r w:rsidRPr="008230F0">
              <w:rPr>
                <w:b/>
                <w:bCs/>
                <w:i/>
                <w:iCs/>
                <w:noProof/>
                <w:sz w:val="22"/>
                <w:szCs w:val="22"/>
              </w:rPr>
              <w:t>D</w:t>
            </w:r>
            <w:r w:rsidRPr="00CC3976">
              <w:rPr>
                <w:i/>
                <w:iCs/>
                <w:noProof/>
                <w:sz w:val="22"/>
                <w:szCs w:val="22"/>
              </w:rPr>
              <w:t xml:space="preserve"> jou contre </w:t>
            </w:r>
            <w:r w:rsidRPr="008230F0">
              <w:rPr>
                <w:b/>
                <w:bCs/>
                <w:i/>
                <w:iCs/>
                <w:noProof/>
                <w:sz w:val="22"/>
                <w:szCs w:val="22"/>
              </w:rPr>
              <w:t>C</w:t>
            </w:r>
            <w:r w:rsidRPr="00CC3976">
              <w:rPr>
                <w:i/>
                <w:iCs/>
                <w:noProof/>
                <w:sz w:val="22"/>
                <w:szCs w:val="22"/>
              </w:rPr>
              <w:t>,</w:t>
            </w:r>
            <w:r w:rsidRPr="008230F0">
              <w:rPr>
                <w:b/>
                <w:bCs/>
                <w:i/>
                <w:iCs/>
                <w:noProof/>
                <w:sz w:val="22"/>
                <w:szCs w:val="22"/>
              </w:rPr>
              <w:t>A</w:t>
            </w:r>
            <w:r w:rsidRPr="00CC3976">
              <w:rPr>
                <w:i/>
                <w:iCs/>
                <w:noProof/>
                <w:sz w:val="22"/>
                <w:szCs w:val="22"/>
              </w:rPr>
              <w:t xml:space="preserve"> observe </w:t>
            </w:r>
            <w:r w:rsidRPr="008230F0">
              <w:rPr>
                <w:b/>
                <w:bCs/>
                <w:i/>
                <w:iCs/>
                <w:noProof/>
                <w:sz w:val="22"/>
                <w:szCs w:val="22"/>
              </w:rPr>
              <w:t>C</w:t>
            </w:r>
            <w:r w:rsidRPr="00CC3976">
              <w:rPr>
                <w:i/>
                <w:iCs/>
                <w:noProof/>
                <w:sz w:val="22"/>
                <w:szCs w:val="22"/>
              </w:rPr>
              <w:t xml:space="preserve"> et </w:t>
            </w:r>
            <w:r w:rsidRPr="008230F0">
              <w:rPr>
                <w:b/>
                <w:bCs/>
                <w:i/>
                <w:iCs/>
                <w:noProof/>
                <w:sz w:val="22"/>
                <w:szCs w:val="22"/>
              </w:rPr>
              <w:t>B</w:t>
            </w:r>
            <w:r w:rsidRPr="00CC3976">
              <w:rPr>
                <w:i/>
                <w:iCs/>
                <w:noProof/>
                <w:sz w:val="22"/>
                <w:szCs w:val="22"/>
              </w:rPr>
              <w:t xml:space="preserve"> observe </w:t>
            </w:r>
            <w:r w:rsidRPr="008230F0">
              <w:rPr>
                <w:b/>
                <w:bCs/>
                <w:i/>
                <w:iCs/>
                <w:noProof/>
                <w:sz w:val="22"/>
                <w:szCs w:val="22"/>
              </w:rPr>
              <w:t>D</w:t>
            </w:r>
          </w:p>
          <w:p w:rsidR="00766CD5" w:rsidRPr="00CC3976" w:rsidRDefault="00766CD5" w:rsidP="007A35B1">
            <w:pPr>
              <w:tabs>
                <w:tab w:val="left" w:pos="1134"/>
                <w:tab w:val="left" w:pos="3686"/>
                <w:tab w:val="left" w:pos="6379"/>
                <w:tab w:val="left" w:pos="6840"/>
              </w:tabs>
              <w:rPr>
                <w:i/>
                <w:iCs/>
                <w:noProof/>
              </w:rPr>
            </w:pPr>
            <w:r>
              <w:rPr>
                <w:i/>
                <w:iCs/>
                <w:noProof/>
                <w:sz w:val="22"/>
                <w:szCs w:val="22"/>
              </w:rPr>
              <w:t xml:space="preserve">Chaque rencontre dure </w:t>
            </w:r>
            <w:r w:rsidR="007A35B1">
              <w:rPr>
                <w:i/>
                <w:iCs/>
                <w:noProof/>
                <w:sz w:val="22"/>
                <w:szCs w:val="22"/>
              </w:rPr>
              <w:t>2set gagnant</w:t>
            </w:r>
          </w:p>
          <w:p w:rsidR="00766CD5" w:rsidRDefault="00766CD5" w:rsidP="007A35B1">
            <w:pPr>
              <w:tabs>
                <w:tab w:val="left" w:pos="1134"/>
                <w:tab w:val="left" w:pos="3686"/>
                <w:tab w:val="left" w:pos="6379"/>
                <w:tab w:val="left" w:pos="6840"/>
              </w:tabs>
              <w:rPr>
                <w:i/>
                <w:iCs/>
                <w:noProof/>
              </w:rPr>
            </w:pPr>
            <w:r w:rsidRPr="00A3745E">
              <w:rPr>
                <w:b/>
                <w:bCs/>
                <w:i/>
                <w:iCs/>
                <w:noProof/>
                <w:u w:val="single"/>
              </w:rPr>
              <w:t>Critères de réalisation :</w:t>
            </w:r>
            <w:r w:rsidRPr="004A28FA">
              <w:rPr>
                <w:i/>
                <w:iCs/>
                <w:noProof/>
                <w:sz w:val="22"/>
                <w:szCs w:val="22"/>
              </w:rPr>
              <w:t xml:space="preserve">des matchs de </w:t>
            </w:r>
            <w:r w:rsidR="007A35B1">
              <w:rPr>
                <w:i/>
                <w:iCs/>
                <w:noProof/>
                <w:sz w:val="22"/>
                <w:szCs w:val="22"/>
              </w:rPr>
              <w:t>6</w:t>
            </w:r>
            <w:r w:rsidRPr="004A28FA">
              <w:rPr>
                <w:i/>
                <w:iCs/>
                <w:noProof/>
                <w:sz w:val="22"/>
                <w:szCs w:val="22"/>
              </w:rPr>
              <w:t xml:space="preserve"> contre </w:t>
            </w:r>
            <w:r w:rsidR="007A35B1">
              <w:rPr>
                <w:i/>
                <w:iCs/>
                <w:noProof/>
                <w:sz w:val="22"/>
                <w:szCs w:val="22"/>
              </w:rPr>
              <w:t>6</w:t>
            </w:r>
            <w:r w:rsidRPr="004A28FA">
              <w:rPr>
                <w:i/>
                <w:iCs/>
                <w:noProof/>
                <w:sz w:val="22"/>
                <w:szCs w:val="22"/>
              </w:rPr>
              <w:t xml:space="preserve"> et l’observation individuel</w:t>
            </w:r>
          </w:p>
          <w:p w:rsidR="00766CD5" w:rsidRPr="00A3745E" w:rsidRDefault="00766CD5" w:rsidP="00766CD5">
            <w:pPr>
              <w:tabs>
                <w:tab w:val="left" w:pos="1134"/>
                <w:tab w:val="left" w:pos="3686"/>
                <w:tab w:val="left" w:pos="6379"/>
                <w:tab w:val="left" w:pos="6840"/>
              </w:tabs>
              <w:rPr>
                <w:b/>
                <w:bCs/>
                <w:i/>
                <w:iCs/>
                <w:noProof/>
                <w:u w:val="single"/>
              </w:rPr>
            </w:pPr>
            <w:r w:rsidRPr="00A3745E">
              <w:rPr>
                <w:b/>
                <w:bCs/>
                <w:i/>
                <w:iCs/>
                <w:noProof/>
                <w:u w:val="single"/>
              </w:rPr>
              <w:t>Critères de reussite :</w:t>
            </w:r>
          </w:p>
          <w:p w:rsidR="00766CD5" w:rsidRPr="004A28FA" w:rsidRDefault="00766CD5" w:rsidP="00766CD5">
            <w:pPr>
              <w:tabs>
                <w:tab w:val="left" w:pos="1134"/>
                <w:tab w:val="left" w:pos="3686"/>
                <w:tab w:val="left" w:pos="6379"/>
                <w:tab w:val="left" w:pos="6840"/>
              </w:tabs>
              <w:rPr>
                <w:i/>
                <w:iCs/>
                <w:noProof/>
              </w:rPr>
            </w:pPr>
            <w:r>
              <w:rPr>
                <w:i/>
                <w:iCs/>
                <w:noProof/>
                <w:sz w:val="22"/>
                <w:szCs w:val="22"/>
              </w:rPr>
              <w:t>-Passage de tout les élèves par le jeu et l’observation</w:t>
            </w:r>
          </w:p>
          <w:p w:rsidR="00766CD5" w:rsidRDefault="00766CD5" w:rsidP="00766CD5">
            <w:pPr>
              <w:tabs>
                <w:tab w:val="left" w:pos="1134"/>
                <w:tab w:val="left" w:pos="3686"/>
                <w:tab w:val="left" w:pos="6379"/>
                <w:tab w:val="left" w:pos="6840"/>
              </w:tabs>
              <w:rPr>
                <w:i/>
                <w:iCs/>
                <w:noProof/>
                <w:sz w:val="20"/>
                <w:szCs w:val="20"/>
              </w:rPr>
            </w:pPr>
            <w:r>
              <w:rPr>
                <w:i/>
                <w:iCs/>
                <w:noProof/>
                <w:sz w:val="20"/>
                <w:szCs w:val="20"/>
              </w:rPr>
              <w:t>-remplissage des fiches d’observation objectivement</w:t>
            </w:r>
          </w:p>
          <w:p w:rsidR="00766CD5" w:rsidRPr="00A3745E" w:rsidRDefault="00766CD5" w:rsidP="00766CD5">
            <w:pPr>
              <w:tabs>
                <w:tab w:val="left" w:pos="1134"/>
                <w:tab w:val="left" w:pos="3686"/>
                <w:tab w:val="left" w:pos="6379"/>
                <w:tab w:val="left" w:pos="6840"/>
              </w:tabs>
              <w:rPr>
                <w:i/>
                <w:iCs/>
                <w:noProof/>
                <w:u w:val="single"/>
              </w:rPr>
            </w:pPr>
            <w:r w:rsidRPr="00A3745E">
              <w:rPr>
                <w:b/>
                <w:bCs/>
                <w:i/>
                <w:iCs/>
                <w:noProof/>
                <w:u w:val="single"/>
              </w:rPr>
              <w:t>Consignes :</w:t>
            </w:r>
          </w:p>
          <w:p w:rsidR="00766CD5" w:rsidRPr="004A28FA" w:rsidRDefault="00766CD5" w:rsidP="00766CD5">
            <w:pPr>
              <w:autoSpaceDE w:val="0"/>
              <w:autoSpaceDN w:val="0"/>
              <w:adjustRightInd w:val="0"/>
              <w:rPr>
                <w:i/>
                <w:iCs/>
              </w:rPr>
            </w:pPr>
            <w:r w:rsidRPr="004A28FA">
              <w:rPr>
                <w:i/>
                <w:iCs/>
                <w:sz w:val="22"/>
                <w:szCs w:val="22"/>
              </w:rPr>
              <w:t>-Travailler collectivement</w:t>
            </w:r>
          </w:p>
          <w:p w:rsidR="00766CD5" w:rsidRDefault="00766CD5" w:rsidP="00766CD5">
            <w:pPr>
              <w:rPr>
                <w:i/>
                <w:iCs/>
              </w:rPr>
            </w:pPr>
            <w:r w:rsidRPr="004A28FA">
              <w:rPr>
                <w:i/>
                <w:iCs/>
                <w:sz w:val="22"/>
                <w:szCs w:val="22"/>
              </w:rPr>
              <w:t>-Etre attentif pendant l’observation</w:t>
            </w:r>
          </w:p>
          <w:p w:rsidR="0003604B" w:rsidRDefault="0003604B" w:rsidP="006F7886">
            <w:pPr>
              <w:rPr>
                <w:b/>
                <w:bCs/>
                <w:i/>
                <w:iCs/>
                <w:u w:val="single"/>
              </w:rPr>
            </w:pPr>
          </w:p>
          <w:p w:rsidR="0003604B" w:rsidRPr="00B4529E" w:rsidRDefault="0003604B" w:rsidP="006F7886">
            <w:pPr>
              <w:tabs>
                <w:tab w:val="left" w:pos="540"/>
                <w:tab w:val="left" w:pos="6840"/>
              </w:tabs>
              <w:rPr>
                <w:i/>
                <w:iCs/>
              </w:rPr>
            </w:pPr>
          </w:p>
        </w:tc>
      </w:tr>
      <w:tr w:rsidR="0003604B" w:rsidRPr="00B4529E" w:rsidTr="006F7886">
        <w:trPr>
          <w:cantSplit/>
          <w:trHeight w:val="433"/>
        </w:trPr>
        <w:tc>
          <w:tcPr>
            <w:tcW w:w="1056" w:type="dxa"/>
            <w:shd w:val="clear" w:color="auto" w:fill="9FFAFF"/>
            <w:vAlign w:val="center"/>
          </w:tcPr>
          <w:p w:rsidR="0003604B" w:rsidRPr="00B4529E" w:rsidRDefault="0003604B" w:rsidP="006F7886">
            <w:pPr>
              <w:tabs>
                <w:tab w:val="left" w:pos="540"/>
                <w:tab w:val="left" w:pos="6840"/>
              </w:tabs>
              <w:jc w:val="center"/>
              <w:rPr>
                <w:b/>
                <w:bCs/>
                <w:i/>
                <w:iCs/>
              </w:rPr>
            </w:pPr>
            <w:r>
              <w:rPr>
                <w:b/>
                <w:bCs/>
                <w:i/>
                <w:iCs/>
                <w:sz w:val="22"/>
                <w:szCs w:val="22"/>
              </w:rPr>
              <w:t>F</w:t>
            </w:r>
            <w:r w:rsidRPr="00B4529E">
              <w:rPr>
                <w:b/>
                <w:bCs/>
                <w:i/>
                <w:iCs/>
                <w:sz w:val="22"/>
                <w:szCs w:val="22"/>
              </w:rPr>
              <w:t>inale</w:t>
            </w:r>
          </w:p>
        </w:tc>
        <w:tc>
          <w:tcPr>
            <w:tcW w:w="852" w:type="dxa"/>
            <w:shd w:val="clear" w:color="auto" w:fill="auto"/>
            <w:vAlign w:val="center"/>
          </w:tcPr>
          <w:p w:rsidR="0003604B" w:rsidRPr="00B4529E" w:rsidRDefault="0003604B" w:rsidP="006F7886">
            <w:pPr>
              <w:tabs>
                <w:tab w:val="left" w:pos="540"/>
                <w:tab w:val="left" w:pos="6840"/>
              </w:tabs>
              <w:jc w:val="center"/>
              <w:rPr>
                <w:i/>
                <w:iCs/>
              </w:rPr>
            </w:pPr>
            <w:smartTag w:uri="urn:schemas-microsoft-com:office:smarttags" w:element="metricconverter">
              <w:smartTagPr>
                <w:attr w:name="ProductID" w:val="5’"/>
              </w:smartTagPr>
              <w:r w:rsidRPr="00B4529E">
                <w:rPr>
                  <w:i/>
                  <w:iCs/>
                  <w:sz w:val="22"/>
                  <w:szCs w:val="22"/>
                </w:rPr>
                <w:t>5’</w:t>
              </w:r>
            </w:smartTag>
          </w:p>
        </w:tc>
        <w:tc>
          <w:tcPr>
            <w:tcW w:w="14012" w:type="dxa"/>
            <w:shd w:val="clear" w:color="auto" w:fill="auto"/>
            <w:vAlign w:val="center"/>
          </w:tcPr>
          <w:p w:rsidR="0003604B" w:rsidRPr="00B4529E" w:rsidRDefault="0003604B" w:rsidP="006F7886">
            <w:pPr>
              <w:tabs>
                <w:tab w:val="left" w:pos="540"/>
                <w:tab w:val="left" w:pos="6840"/>
              </w:tabs>
              <w:rPr>
                <w:i/>
                <w:iCs/>
              </w:rPr>
            </w:pPr>
            <w:r w:rsidRPr="00B4529E">
              <w:rPr>
                <w:i/>
                <w:iCs/>
                <w:sz w:val="22"/>
                <w:szCs w:val="22"/>
              </w:rPr>
              <w:t>Le retour du corps à l’état initiale relatif, et discussion sur le bilan de la séance et présentation l’objectif de la prochaine séance.</w:t>
            </w:r>
          </w:p>
        </w:tc>
      </w:tr>
    </w:tbl>
    <w:p w:rsidR="0003604B" w:rsidRDefault="0003604B" w:rsidP="0003604B">
      <w:pPr>
        <w:rPr>
          <w:i/>
          <w:iCs/>
        </w:rPr>
      </w:pPr>
    </w:p>
    <w:p w:rsidR="006D11CF" w:rsidRDefault="006D11CF"/>
    <w:sectPr w:rsidR="006D11CF" w:rsidSect="006F7886">
      <w:headerReference w:type="default" r:id="rId13"/>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164" w:rsidRDefault="00C67164" w:rsidP="00BE389F">
      <w:r>
        <w:separator/>
      </w:r>
    </w:p>
  </w:endnote>
  <w:endnote w:type="continuationSeparator" w:id="0">
    <w:p w:rsidR="00C67164" w:rsidRDefault="00C67164" w:rsidP="00BE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164" w:rsidRDefault="00C67164" w:rsidP="00BE389F">
      <w:r>
        <w:separator/>
      </w:r>
    </w:p>
  </w:footnote>
  <w:footnote w:type="continuationSeparator" w:id="0">
    <w:p w:rsidR="00C67164" w:rsidRDefault="00C67164" w:rsidP="00BE3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590" w:rsidRPr="002171AB" w:rsidRDefault="00FC2590" w:rsidP="002171AB">
    <w:pPr>
      <w:pStyle w:val="Header"/>
      <w:jc w:val="center"/>
      <w:rPr>
        <w:b/>
        <w:bCs/>
        <w:i/>
        <w:iCs/>
        <w:color w:val="4BACC6" w:themeColor="accent5"/>
        <w:sz w:val="32"/>
        <w:szCs w:val="32"/>
      </w:rPr>
    </w:pPr>
    <w:r>
      <w:rPr>
        <w:b/>
        <w:bCs/>
        <w:i/>
        <w:iCs/>
        <w:color w:val="4BACC6" w:themeColor="accent5"/>
        <w:sz w:val="32"/>
        <w:szCs w:val="32"/>
      </w:rPr>
      <w:t>Fiche de préparation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14D2"/>
      </v:shape>
    </w:pict>
  </w:numPicBullet>
  <w:numPicBullet w:numPicBulletId="1">
    <w:pict>
      <v:shape id="_x0000_i1030" type="#_x0000_t75" style="width:10.05pt;height:10.05pt" o:bullet="t">
        <v:imagedata r:id="rId2" o:title="BD21294_"/>
      </v:shape>
    </w:pict>
  </w:numPicBullet>
  <w:numPicBullet w:numPicBulletId="2">
    <w:pict>
      <v:shape id="_x0000_i1031" type="#_x0000_t75" style="width:9.2pt;height:9.2pt" o:bullet="t">
        <v:imagedata r:id="rId3" o:title="BD14755_"/>
      </v:shape>
    </w:pict>
  </w:numPicBullet>
  <w:abstractNum w:abstractNumId="0">
    <w:nsid w:val="0652309A"/>
    <w:multiLevelType w:val="hybridMultilevel"/>
    <w:tmpl w:val="068C75CE"/>
    <w:lvl w:ilvl="0" w:tplc="29341F20">
      <w:start w:val="10"/>
      <w:numFmt w:val="bullet"/>
      <w:lvlText w:val="-"/>
      <w:lvlPicBulletId w:val="0"/>
      <w:lvlJc w:val="left"/>
      <w:pPr>
        <w:tabs>
          <w:tab w:val="num" w:pos="420"/>
        </w:tabs>
        <w:ind w:left="420" w:hanging="360"/>
      </w:pPr>
      <w:rPr>
        <w:rFonts w:ascii="Times New Roman" w:eastAsia="Times New Roman" w:hAnsi="Times New Roman" w:cs="Times New Roman" w:hint="default"/>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1">
    <w:nsid w:val="07324B7E"/>
    <w:multiLevelType w:val="hybridMultilevel"/>
    <w:tmpl w:val="BD367674"/>
    <w:lvl w:ilvl="0" w:tplc="A46E8376">
      <w:start w:val="1"/>
      <w:numFmt w:val="bullet"/>
      <w:lvlText w:val=""/>
      <w:lvlPicBulletId w:val="2"/>
      <w:lvlJc w:val="left"/>
      <w:pPr>
        <w:tabs>
          <w:tab w:val="num" w:pos="720"/>
        </w:tabs>
        <w:ind w:left="720" w:hanging="360"/>
      </w:pPr>
      <w:rPr>
        <w:rFonts w:ascii="Symbol" w:hAnsi="Symbol" w:hint="default"/>
      </w:rPr>
    </w:lvl>
    <w:lvl w:ilvl="1" w:tplc="CA64F46E" w:tentative="1">
      <w:start w:val="1"/>
      <w:numFmt w:val="bullet"/>
      <w:lvlText w:val=""/>
      <w:lvlJc w:val="left"/>
      <w:pPr>
        <w:tabs>
          <w:tab w:val="num" w:pos="1440"/>
        </w:tabs>
        <w:ind w:left="1440" w:hanging="360"/>
      </w:pPr>
      <w:rPr>
        <w:rFonts w:ascii="Symbol" w:hAnsi="Symbol" w:hint="default"/>
      </w:rPr>
    </w:lvl>
    <w:lvl w:ilvl="2" w:tplc="CBFC3980" w:tentative="1">
      <w:start w:val="1"/>
      <w:numFmt w:val="bullet"/>
      <w:lvlText w:val=""/>
      <w:lvlJc w:val="left"/>
      <w:pPr>
        <w:tabs>
          <w:tab w:val="num" w:pos="2160"/>
        </w:tabs>
        <w:ind w:left="2160" w:hanging="360"/>
      </w:pPr>
      <w:rPr>
        <w:rFonts w:ascii="Symbol" w:hAnsi="Symbol" w:hint="default"/>
      </w:rPr>
    </w:lvl>
    <w:lvl w:ilvl="3" w:tplc="5FDE32CA" w:tentative="1">
      <w:start w:val="1"/>
      <w:numFmt w:val="bullet"/>
      <w:lvlText w:val=""/>
      <w:lvlJc w:val="left"/>
      <w:pPr>
        <w:tabs>
          <w:tab w:val="num" w:pos="2880"/>
        </w:tabs>
        <w:ind w:left="2880" w:hanging="360"/>
      </w:pPr>
      <w:rPr>
        <w:rFonts w:ascii="Symbol" w:hAnsi="Symbol" w:hint="default"/>
      </w:rPr>
    </w:lvl>
    <w:lvl w:ilvl="4" w:tplc="EDCE9D74" w:tentative="1">
      <w:start w:val="1"/>
      <w:numFmt w:val="bullet"/>
      <w:lvlText w:val=""/>
      <w:lvlJc w:val="left"/>
      <w:pPr>
        <w:tabs>
          <w:tab w:val="num" w:pos="3600"/>
        </w:tabs>
        <w:ind w:left="3600" w:hanging="360"/>
      </w:pPr>
      <w:rPr>
        <w:rFonts w:ascii="Symbol" w:hAnsi="Symbol" w:hint="default"/>
      </w:rPr>
    </w:lvl>
    <w:lvl w:ilvl="5" w:tplc="0FC2D046" w:tentative="1">
      <w:start w:val="1"/>
      <w:numFmt w:val="bullet"/>
      <w:lvlText w:val=""/>
      <w:lvlJc w:val="left"/>
      <w:pPr>
        <w:tabs>
          <w:tab w:val="num" w:pos="4320"/>
        </w:tabs>
        <w:ind w:left="4320" w:hanging="360"/>
      </w:pPr>
      <w:rPr>
        <w:rFonts w:ascii="Symbol" w:hAnsi="Symbol" w:hint="default"/>
      </w:rPr>
    </w:lvl>
    <w:lvl w:ilvl="6" w:tplc="C748C6F4" w:tentative="1">
      <w:start w:val="1"/>
      <w:numFmt w:val="bullet"/>
      <w:lvlText w:val=""/>
      <w:lvlJc w:val="left"/>
      <w:pPr>
        <w:tabs>
          <w:tab w:val="num" w:pos="5040"/>
        </w:tabs>
        <w:ind w:left="5040" w:hanging="360"/>
      </w:pPr>
      <w:rPr>
        <w:rFonts w:ascii="Symbol" w:hAnsi="Symbol" w:hint="default"/>
      </w:rPr>
    </w:lvl>
    <w:lvl w:ilvl="7" w:tplc="F96AEE34" w:tentative="1">
      <w:start w:val="1"/>
      <w:numFmt w:val="bullet"/>
      <w:lvlText w:val=""/>
      <w:lvlJc w:val="left"/>
      <w:pPr>
        <w:tabs>
          <w:tab w:val="num" w:pos="5760"/>
        </w:tabs>
        <w:ind w:left="5760" w:hanging="360"/>
      </w:pPr>
      <w:rPr>
        <w:rFonts w:ascii="Symbol" w:hAnsi="Symbol" w:hint="default"/>
      </w:rPr>
    </w:lvl>
    <w:lvl w:ilvl="8" w:tplc="BF2EE9DA" w:tentative="1">
      <w:start w:val="1"/>
      <w:numFmt w:val="bullet"/>
      <w:lvlText w:val=""/>
      <w:lvlJc w:val="left"/>
      <w:pPr>
        <w:tabs>
          <w:tab w:val="num" w:pos="6480"/>
        </w:tabs>
        <w:ind w:left="6480" w:hanging="360"/>
      </w:pPr>
      <w:rPr>
        <w:rFonts w:ascii="Symbol" w:hAnsi="Symbol" w:hint="default"/>
      </w:rPr>
    </w:lvl>
  </w:abstractNum>
  <w:abstractNum w:abstractNumId="2">
    <w:nsid w:val="0AD40F06"/>
    <w:multiLevelType w:val="hybridMultilevel"/>
    <w:tmpl w:val="10921D8A"/>
    <w:lvl w:ilvl="0" w:tplc="8A52D9BE">
      <w:start w:val="1"/>
      <w:numFmt w:val="bullet"/>
      <w:lvlText w:val=""/>
      <w:lvlPicBulletId w:val="2"/>
      <w:lvlJc w:val="left"/>
      <w:pPr>
        <w:tabs>
          <w:tab w:val="num" w:pos="720"/>
        </w:tabs>
        <w:ind w:left="720" w:hanging="360"/>
      </w:pPr>
      <w:rPr>
        <w:rFonts w:ascii="Symbol" w:hAnsi="Symbol" w:hint="default"/>
      </w:rPr>
    </w:lvl>
    <w:lvl w:ilvl="1" w:tplc="F556914A" w:tentative="1">
      <w:start w:val="1"/>
      <w:numFmt w:val="bullet"/>
      <w:lvlText w:val=""/>
      <w:lvlJc w:val="left"/>
      <w:pPr>
        <w:tabs>
          <w:tab w:val="num" w:pos="1440"/>
        </w:tabs>
        <w:ind w:left="1440" w:hanging="360"/>
      </w:pPr>
      <w:rPr>
        <w:rFonts w:ascii="Symbol" w:hAnsi="Symbol" w:hint="default"/>
      </w:rPr>
    </w:lvl>
    <w:lvl w:ilvl="2" w:tplc="5CE2E880" w:tentative="1">
      <w:start w:val="1"/>
      <w:numFmt w:val="bullet"/>
      <w:lvlText w:val=""/>
      <w:lvlJc w:val="left"/>
      <w:pPr>
        <w:tabs>
          <w:tab w:val="num" w:pos="2160"/>
        </w:tabs>
        <w:ind w:left="2160" w:hanging="360"/>
      </w:pPr>
      <w:rPr>
        <w:rFonts w:ascii="Symbol" w:hAnsi="Symbol" w:hint="default"/>
      </w:rPr>
    </w:lvl>
    <w:lvl w:ilvl="3" w:tplc="2A8E1560" w:tentative="1">
      <w:start w:val="1"/>
      <w:numFmt w:val="bullet"/>
      <w:lvlText w:val=""/>
      <w:lvlJc w:val="left"/>
      <w:pPr>
        <w:tabs>
          <w:tab w:val="num" w:pos="2880"/>
        </w:tabs>
        <w:ind w:left="2880" w:hanging="360"/>
      </w:pPr>
      <w:rPr>
        <w:rFonts w:ascii="Symbol" w:hAnsi="Symbol" w:hint="default"/>
      </w:rPr>
    </w:lvl>
    <w:lvl w:ilvl="4" w:tplc="6ED67416" w:tentative="1">
      <w:start w:val="1"/>
      <w:numFmt w:val="bullet"/>
      <w:lvlText w:val=""/>
      <w:lvlJc w:val="left"/>
      <w:pPr>
        <w:tabs>
          <w:tab w:val="num" w:pos="3600"/>
        </w:tabs>
        <w:ind w:left="3600" w:hanging="360"/>
      </w:pPr>
      <w:rPr>
        <w:rFonts w:ascii="Symbol" w:hAnsi="Symbol" w:hint="default"/>
      </w:rPr>
    </w:lvl>
    <w:lvl w:ilvl="5" w:tplc="EDB0088C" w:tentative="1">
      <w:start w:val="1"/>
      <w:numFmt w:val="bullet"/>
      <w:lvlText w:val=""/>
      <w:lvlJc w:val="left"/>
      <w:pPr>
        <w:tabs>
          <w:tab w:val="num" w:pos="4320"/>
        </w:tabs>
        <w:ind w:left="4320" w:hanging="360"/>
      </w:pPr>
      <w:rPr>
        <w:rFonts w:ascii="Symbol" w:hAnsi="Symbol" w:hint="default"/>
      </w:rPr>
    </w:lvl>
    <w:lvl w:ilvl="6" w:tplc="621654D8" w:tentative="1">
      <w:start w:val="1"/>
      <w:numFmt w:val="bullet"/>
      <w:lvlText w:val=""/>
      <w:lvlJc w:val="left"/>
      <w:pPr>
        <w:tabs>
          <w:tab w:val="num" w:pos="5040"/>
        </w:tabs>
        <w:ind w:left="5040" w:hanging="360"/>
      </w:pPr>
      <w:rPr>
        <w:rFonts w:ascii="Symbol" w:hAnsi="Symbol" w:hint="default"/>
      </w:rPr>
    </w:lvl>
    <w:lvl w:ilvl="7" w:tplc="66D2FD68" w:tentative="1">
      <w:start w:val="1"/>
      <w:numFmt w:val="bullet"/>
      <w:lvlText w:val=""/>
      <w:lvlJc w:val="left"/>
      <w:pPr>
        <w:tabs>
          <w:tab w:val="num" w:pos="5760"/>
        </w:tabs>
        <w:ind w:left="5760" w:hanging="360"/>
      </w:pPr>
      <w:rPr>
        <w:rFonts w:ascii="Symbol" w:hAnsi="Symbol" w:hint="default"/>
      </w:rPr>
    </w:lvl>
    <w:lvl w:ilvl="8" w:tplc="1B004E90" w:tentative="1">
      <w:start w:val="1"/>
      <w:numFmt w:val="bullet"/>
      <w:lvlText w:val=""/>
      <w:lvlJc w:val="left"/>
      <w:pPr>
        <w:tabs>
          <w:tab w:val="num" w:pos="6480"/>
        </w:tabs>
        <w:ind w:left="6480" w:hanging="360"/>
      </w:pPr>
      <w:rPr>
        <w:rFonts w:ascii="Symbol" w:hAnsi="Symbol" w:hint="default"/>
      </w:rPr>
    </w:lvl>
  </w:abstractNum>
  <w:abstractNum w:abstractNumId="3">
    <w:nsid w:val="16B42546"/>
    <w:multiLevelType w:val="hybridMultilevel"/>
    <w:tmpl w:val="5FBE7DDA"/>
    <w:lvl w:ilvl="0" w:tplc="9140DB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FAC4BEC"/>
    <w:multiLevelType w:val="hybridMultilevel"/>
    <w:tmpl w:val="09986E94"/>
    <w:lvl w:ilvl="0" w:tplc="639A9FEA">
      <w:start w:val="1"/>
      <w:numFmt w:val="bullet"/>
      <w:lvlText w:val=""/>
      <w:lvlPicBulletId w:val="2"/>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44B0BC6"/>
    <w:multiLevelType w:val="hybridMultilevel"/>
    <w:tmpl w:val="9B9C1AC0"/>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8015A15"/>
    <w:multiLevelType w:val="hybridMultilevel"/>
    <w:tmpl w:val="400EDBF0"/>
    <w:lvl w:ilvl="0" w:tplc="9140DB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8BC3D64"/>
    <w:multiLevelType w:val="hybridMultilevel"/>
    <w:tmpl w:val="4F90C33C"/>
    <w:lvl w:ilvl="0" w:tplc="639A9FE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BA450C8"/>
    <w:multiLevelType w:val="hybridMultilevel"/>
    <w:tmpl w:val="7B04C500"/>
    <w:lvl w:ilvl="0" w:tplc="2D0EFFFC">
      <w:start w:val="1"/>
      <w:numFmt w:val="bullet"/>
      <w:lvlText w:val=""/>
      <w:lvlPicBulletId w:val="2"/>
      <w:lvlJc w:val="left"/>
      <w:pPr>
        <w:tabs>
          <w:tab w:val="num" w:pos="720"/>
        </w:tabs>
        <w:ind w:left="720" w:hanging="360"/>
      </w:pPr>
      <w:rPr>
        <w:rFonts w:ascii="Symbol" w:hAnsi="Symbol" w:hint="default"/>
      </w:rPr>
    </w:lvl>
    <w:lvl w:ilvl="1" w:tplc="1B24AFC0" w:tentative="1">
      <w:start w:val="1"/>
      <w:numFmt w:val="bullet"/>
      <w:lvlText w:val=""/>
      <w:lvlJc w:val="left"/>
      <w:pPr>
        <w:tabs>
          <w:tab w:val="num" w:pos="1440"/>
        </w:tabs>
        <w:ind w:left="1440" w:hanging="360"/>
      </w:pPr>
      <w:rPr>
        <w:rFonts w:ascii="Symbol" w:hAnsi="Symbol" w:hint="default"/>
      </w:rPr>
    </w:lvl>
    <w:lvl w:ilvl="2" w:tplc="FEB05772" w:tentative="1">
      <w:start w:val="1"/>
      <w:numFmt w:val="bullet"/>
      <w:lvlText w:val=""/>
      <w:lvlJc w:val="left"/>
      <w:pPr>
        <w:tabs>
          <w:tab w:val="num" w:pos="2160"/>
        </w:tabs>
        <w:ind w:left="2160" w:hanging="360"/>
      </w:pPr>
      <w:rPr>
        <w:rFonts w:ascii="Symbol" w:hAnsi="Symbol" w:hint="default"/>
      </w:rPr>
    </w:lvl>
    <w:lvl w:ilvl="3" w:tplc="4D38CB80" w:tentative="1">
      <w:start w:val="1"/>
      <w:numFmt w:val="bullet"/>
      <w:lvlText w:val=""/>
      <w:lvlJc w:val="left"/>
      <w:pPr>
        <w:tabs>
          <w:tab w:val="num" w:pos="2880"/>
        </w:tabs>
        <w:ind w:left="2880" w:hanging="360"/>
      </w:pPr>
      <w:rPr>
        <w:rFonts w:ascii="Symbol" w:hAnsi="Symbol" w:hint="default"/>
      </w:rPr>
    </w:lvl>
    <w:lvl w:ilvl="4" w:tplc="7D28E708" w:tentative="1">
      <w:start w:val="1"/>
      <w:numFmt w:val="bullet"/>
      <w:lvlText w:val=""/>
      <w:lvlJc w:val="left"/>
      <w:pPr>
        <w:tabs>
          <w:tab w:val="num" w:pos="3600"/>
        </w:tabs>
        <w:ind w:left="3600" w:hanging="360"/>
      </w:pPr>
      <w:rPr>
        <w:rFonts w:ascii="Symbol" w:hAnsi="Symbol" w:hint="default"/>
      </w:rPr>
    </w:lvl>
    <w:lvl w:ilvl="5" w:tplc="BDAAD648" w:tentative="1">
      <w:start w:val="1"/>
      <w:numFmt w:val="bullet"/>
      <w:lvlText w:val=""/>
      <w:lvlJc w:val="left"/>
      <w:pPr>
        <w:tabs>
          <w:tab w:val="num" w:pos="4320"/>
        </w:tabs>
        <w:ind w:left="4320" w:hanging="360"/>
      </w:pPr>
      <w:rPr>
        <w:rFonts w:ascii="Symbol" w:hAnsi="Symbol" w:hint="default"/>
      </w:rPr>
    </w:lvl>
    <w:lvl w:ilvl="6" w:tplc="3F3896FC" w:tentative="1">
      <w:start w:val="1"/>
      <w:numFmt w:val="bullet"/>
      <w:lvlText w:val=""/>
      <w:lvlJc w:val="left"/>
      <w:pPr>
        <w:tabs>
          <w:tab w:val="num" w:pos="5040"/>
        </w:tabs>
        <w:ind w:left="5040" w:hanging="360"/>
      </w:pPr>
      <w:rPr>
        <w:rFonts w:ascii="Symbol" w:hAnsi="Symbol" w:hint="default"/>
      </w:rPr>
    </w:lvl>
    <w:lvl w:ilvl="7" w:tplc="E3B41228" w:tentative="1">
      <w:start w:val="1"/>
      <w:numFmt w:val="bullet"/>
      <w:lvlText w:val=""/>
      <w:lvlJc w:val="left"/>
      <w:pPr>
        <w:tabs>
          <w:tab w:val="num" w:pos="5760"/>
        </w:tabs>
        <w:ind w:left="5760" w:hanging="360"/>
      </w:pPr>
      <w:rPr>
        <w:rFonts w:ascii="Symbol" w:hAnsi="Symbol" w:hint="default"/>
      </w:rPr>
    </w:lvl>
    <w:lvl w:ilvl="8" w:tplc="C45C7058" w:tentative="1">
      <w:start w:val="1"/>
      <w:numFmt w:val="bullet"/>
      <w:lvlText w:val=""/>
      <w:lvlJc w:val="left"/>
      <w:pPr>
        <w:tabs>
          <w:tab w:val="num" w:pos="6480"/>
        </w:tabs>
        <w:ind w:left="6480" w:hanging="360"/>
      </w:pPr>
      <w:rPr>
        <w:rFonts w:ascii="Symbol" w:hAnsi="Symbol" w:hint="default"/>
      </w:rPr>
    </w:lvl>
  </w:abstractNum>
  <w:abstractNum w:abstractNumId="9">
    <w:nsid w:val="410D4F95"/>
    <w:multiLevelType w:val="hybridMultilevel"/>
    <w:tmpl w:val="95B4A530"/>
    <w:lvl w:ilvl="0" w:tplc="639A9FE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7751FA4"/>
    <w:multiLevelType w:val="hybridMultilevel"/>
    <w:tmpl w:val="309C4182"/>
    <w:lvl w:ilvl="0" w:tplc="7B5AB3AA">
      <w:start w:val="1"/>
      <w:numFmt w:val="bullet"/>
      <w:lvlText w:val=""/>
      <w:lvlPicBulletId w:val="2"/>
      <w:lvlJc w:val="left"/>
      <w:pPr>
        <w:tabs>
          <w:tab w:val="num" w:pos="720"/>
        </w:tabs>
        <w:ind w:left="720" w:hanging="360"/>
      </w:pPr>
      <w:rPr>
        <w:rFonts w:ascii="Symbol" w:hAnsi="Symbol" w:hint="default"/>
      </w:rPr>
    </w:lvl>
    <w:lvl w:ilvl="1" w:tplc="0270DBE6" w:tentative="1">
      <w:start w:val="1"/>
      <w:numFmt w:val="bullet"/>
      <w:lvlText w:val=""/>
      <w:lvlJc w:val="left"/>
      <w:pPr>
        <w:tabs>
          <w:tab w:val="num" w:pos="1440"/>
        </w:tabs>
        <w:ind w:left="1440" w:hanging="360"/>
      </w:pPr>
      <w:rPr>
        <w:rFonts w:ascii="Symbol" w:hAnsi="Symbol" w:hint="default"/>
      </w:rPr>
    </w:lvl>
    <w:lvl w:ilvl="2" w:tplc="A98872B2" w:tentative="1">
      <w:start w:val="1"/>
      <w:numFmt w:val="bullet"/>
      <w:lvlText w:val=""/>
      <w:lvlJc w:val="left"/>
      <w:pPr>
        <w:tabs>
          <w:tab w:val="num" w:pos="2160"/>
        </w:tabs>
        <w:ind w:left="2160" w:hanging="360"/>
      </w:pPr>
      <w:rPr>
        <w:rFonts w:ascii="Symbol" w:hAnsi="Symbol" w:hint="default"/>
      </w:rPr>
    </w:lvl>
    <w:lvl w:ilvl="3" w:tplc="A5401F68" w:tentative="1">
      <w:start w:val="1"/>
      <w:numFmt w:val="bullet"/>
      <w:lvlText w:val=""/>
      <w:lvlJc w:val="left"/>
      <w:pPr>
        <w:tabs>
          <w:tab w:val="num" w:pos="2880"/>
        </w:tabs>
        <w:ind w:left="2880" w:hanging="360"/>
      </w:pPr>
      <w:rPr>
        <w:rFonts w:ascii="Symbol" w:hAnsi="Symbol" w:hint="default"/>
      </w:rPr>
    </w:lvl>
    <w:lvl w:ilvl="4" w:tplc="56580150" w:tentative="1">
      <w:start w:val="1"/>
      <w:numFmt w:val="bullet"/>
      <w:lvlText w:val=""/>
      <w:lvlJc w:val="left"/>
      <w:pPr>
        <w:tabs>
          <w:tab w:val="num" w:pos="3600"/>
        </w:tabs>
        <w:ind w:left="3600" w:hanging="360"/>
      </w:pPr>
      <w:rPr>
        <w:rFonts w:ascii="Symbol" w:hAnsi="Symbol" w:hint="default"/>
      </w:rPr>
    </w:lvl>
    <w:lvl w:ilvl="5" w:tplc="C6B6E762" w:tentative="1">
      <w:start w:val="1"/>
      <w:numFmt w:val="bullet"/>
      <w:lvlText w:val=""/>
      <w:lvlJc w:val="left"/>
      <w:pPr>
        <w:tabs>
          <w:tab w:val="num" w:pos="4320"/>
        </w:tabs>
        <w:ind w:left="4320" w:hanging="360"/>
      </w:pPr>
      <w:rPr>
        <w:rFonts w:ascii="Symbol" w:hAnsi="Symbol" w:hint="default"/>
      </w:rPr>
    </w:lvl>
    <w:lvl w:ilvl="6" w:tplc="4588D730" w:tentative="1">
      <w:start w:val="1"/>
      <w:numFmt w:val="bullet"/>
      <w:lvlText w:val=""/>
      <w:lvlJc w:val="left"/>
      <w:pPr>
        <w:tabs>
          <w:tab w:val="num" w:pos="5040"/>
        </w:tabs>
        <w:ind w:left="5040" w:hanging="360"/>
      </w:pPr>
      <w:rPr>
        <w:rFonts w:ascii="Symbol" w:hAnsi="Symbol" w:hint="default"/>
      </w:rPr>
    </w:lvl>
    <w:lvl w:ilvl="7" w:tplc="E4A89D70" w:tentative="1">
      <w:start w:val="1"/>
      <w:numFmt w:val="bullet"/>
      <w:lvlText w:val=""/>
      <w:lvlJc w:val="left"/>
      <w:pPr>
        <w:tabs>
          <w:tab w:val="num" w:pos="5760"/>
        </w:tabs>
        <w:ind w:left="5760" w:hanging="360"/>
      </w:pPr>
      <w:rPr>
        <w:rFonts w:ascii="Symbol" w:hAnsi="Symbol" w:hint="default"/>
      </w:rPr>
    </w:lvl>
    <w:lvl w:ilvl="8" w:tplc="4DB20C3E" w:tentative="1">
      <w:start w:val="1"/>
      <w:numFmt w:val="bullet"/>
      <w:lvlText w:val=""/>
      <w:lvlJc w:val="left"/>
      <w:pPr>
        <w:tabs>
          <w:tab w:val="num" w:pos="6480"/>
        </w:tabs>
        <w:ind w:left="6480" w:hanging="360"/>
      </w:pPr>
      <w:rPr>
        <w:rFonts w:ascii="Symbol" w:hAnsi="Symbol" w:hint="default"/>
      </w:rPr>
    </w:lvl>
  </w:abstractNum>
  <w:abstractNum w:abstractNumId="11">
    <w:nsid w:val="49BF72C8"/>
    <w:multiLevelType w:val="hybridMultilevel"/>
    <w:tmpl w:val="7D5CA85C"/>
    <w:lvl w:ilvl="0" w:tplc="7686894A">
      <w:start w:val="1"/>
      <w:numFmt w:val="bullet"/>
      <w:lvlText w:val=""/>
      <w:lvlPicBulletId w:val="2"/>
      <w:lvlJc w:val="left"/>
      <w:pPr>
        <w:tabs>
          <w:tab w:val="num" w:pos="720"/>
        </w:tabs>
        <w:ind w:left="720" w:hanging="360"/>
      </w:pPr>
      <w:rPr>
        <w:rFonts w:ascii="Symbol" w:hAnsi="Symbol" w:hint="default"/>
      </w:rPr>
    </w:lvl>
    <w:lvl w:ilvl="1" w:tplc="7B7E1510" w:tentative="1">
      <w:start w:val="1"/>
      <w:numFmt w:val="bullet"/>
      <w:lvlText w:val=""/>
      <w:lvlJc w:val="left"/>
      <w:pPr>
        <w:tabs>
          <w:tab w:val="num" w:pos="1440"/>
        </w:tabs>
        <w:ind w:left="1440" w:hanging="360"/>
      </w:pPr>
      <w:rPr>
        <w:rFonts w:ascii="Symbol" w:hAnsi="Symbol" w:hint="default"/>
      </w:rPr>
    </w:lvl>
    <w:lvl w:ilvl="2" w:tplc="82E4E9C0" w:tentative="1">
      <w:start w:val="1"/>
      <w:numFmt w:val="bullet"/>
      <w:lvlText w:val=""/>
      <w:lvlJc w:val="left"/>
      <w:pPr>
        <w:tabs>
          <w:tab w:val="num" w:pos="2160"/>
        </w:tabs>
        <w:ind w:left="2160" w:hanging="360"/>
      </w:pPr>
      <w:rPr>
        <w:rFonts w:ascii="Symbol" w:hAnsi="Symbol" w:hint="default"/>
      </w:rPr>
    </w:lvl>
    <w:lvl w:ilvl="3" w:tplc="11FA26BC" w:tentative="1">
      <w:start w:val="1"/>
      <w:numFmt w:val="bullet"/>
      <w:lvlText w:val=""/>
      <w:lvlJc w:val="left"/>
      <w:pPr>
        <w:tabs>
          <w:tab w:val="num" w:pos="2880"/>
        </w:tabs>
        <w:ind w:left="2880" w:hanging="360"/>
      </w:pPr>
      <w:rPr>
        <w:rFonts w:ascii="Symbol" w:hAnsi="Symbol" w:hint="default"/>
      </w:rPr>
    </w:lvl>
    <w:lvl w:ilvl="4" w:tplc="5E4CED4E" w:tentative="1">
      <w:start w:val="1"/>
      <w:numFmt w:val="bullet"/>
      <w:lvlText w:val=""/>
      <w:lvlJc w:val="left"/>
      <w:pPr>
        <w:tabs>
          <w:tab w:val="num" w:pos="3600"/>
        </w:tabs>
        <w:ind w:left="3600" w:hanging="360"/>
      </w:pPr>
      <w:rPr>
        <w:rFonts w:ascii="Symbol" w:hAnsi="Symbol" w:hint="default"/>
      </w:rPr>
    </w:lvl>
    <w:lvl w:ilvl="5" w:tplc="4B5C77C6" w:tentative="1">
      <w:start w:val="1"/>
      <w:numFmt w:val="bullet"/>
      <w:lvlText w:val=""/>
      <w:lvlJc w:val="left"/>
      <w:pPr>
        <w:tabs>
          <w:tab w:val="num" w:pos="4320"/>
        </w:tabs>
        <w:ind w:left="4320" w:hanging="360"/>
      </w:pPr>
      <w:rPr>
        <w:rFonts w:ascii="Symbol" w:hAnsi="Symbol" w:hint="default"/>
      </w:rPr>
    </w:lvl>
    <w:lvl w:ilvl="6" w:tplc="41A85BD2" w:tentative="1">
      <w:start w:val="1"/>
      <w:numFmt w:val="bullet"/>
      <w:lvlText w:val=""/>
      <w:lvlJc w:val="left"/>
      <w:pPr>
        <w:tabs>
          <w:tab w:val="num" w:pos="5040"/>
        </w:tabs>
        <w:ind w:left="5040" w:hanging="360"/>
      </w:pPr>
      <w:rPr>
        <w:rFonts w:ascii="Symbol" w:hAnsi="Symbol" w:hint="default"/>
      </w:rPr>
    </w:lvl>
    <w:lvl w:ilvl="7" w:tplc="1A28CC9A" w:tentative="1">
      <w:start w:val="1"/>
      <w:numFmt w:val="bullet"/>
      <w:lvlText w:val=""/>
      <w:lvlJc w:val="left"/>
      <w:pPr>
        <w:tabs>
          <w:tab w:val="num" w:pos="5760"/>
        </w:tabs>
        <w:ind w:left="5760" w:hanging="360"/>
      </w:pPr>
      <w:rPr>
        <w:rFonts w:ascii="Symbol" w:hAnsi="Symbol" w:hint="default"/>
      </w:rPr>
    </w:lvl>
    <w:lvl w:ilvl="8" w:tplc="BF70C2CE" w:tentative="1">
      <w:start w:val="1"/>
      <w:numFmt w:val="bullet"/>
      <w:lvlText w:val=""/>
      <w:lvlJc w:val="left"/>
      <w:pPr>
        <w:tabs>
          <w:tab w:val="num" w:pos="6480"/>
        </w:tabs>
        <w:ind w:left="6480" w:hanging="360"/>
      </w:pPr>
      <w:rPr>
        <w:rFonts w:ascii="Symbol" w:hAnsi="Symbol" w:hint="default"/>
      </w:rPr>
    </w:lvl>
  </w:abstractNum>
  <w:abstractNum w:abstractNumId="12">
    <w:nsid w:val="4A450AAA"/>
    <w:multiLevelType w:val="hybridMultilevel"/>
    <w:tmpl w:val="1B8411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EAD07F4"/>
    <w:multiLevelType w:val="hybridMultilevel"/>
    <w:tmpl w:val="77C2CB98"/>
    <w:lvl w:ilvl="0" w:tplc="9140DBD2">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22934C6"/>
    <w:multiLevelType w:val="hybridMultilevel"/>
    <w:tmpl w:val="47863264"/>
    <w:lvl w:ilvl="0" w:tplc="9140DB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2491149"/>
    <w:multiLevelType w:val="hybridMultilevel"/>
    <w:tmpl w:val="89922104"/>
    <w:lvl w:ilvl="0" w:tplc="22F2E108">
      <w:start w:val="1"/>
      <w:numFmt w:val="bullet"/>
      <w:lvlText w:val=""/>
      <w:lvlPicBulletId w:val="2"/>
      <w:lvlJc w:val="left"/>
      <w:pPr>
        <w:tabs>
          <w:tab w:val="num" w:pos="720"/>
        </w:tabs>
        <w:ind w:left="720" w:hanging="360"/>
      </w:pPr>
      <w:rPr>
        <w:rFonts w:ascii="Symbol" w:hAnsi="Symbol" w:hint="default"/>
      </w:rPr>
    </w:lvl>
    <w:lvl w:ilvl="1" w:tplc="86F6EB8C" w:tentative="1">
      <w:start w:val="1"/>
      <w:numFmt w:val="bullet"/>
      <w:lvlText w:val=""/>
      <w:lvlJc w:val="left"/>
      <w:pPr>
        <w:tabs>
          <w:tab w:val="num" w:pos="1440"/>
        </w:tabs>
        <w:ind w:left="1440" w:hanging="360"/>
      </w:pPr>
      <w:rPr>
        <w:rFonts w:ascii="Symbol" w:hAnsi="Symbol" w:hint="default"/>
      </w:rPr>
    </w:lvl>
    <w:lvl w:ilvl="2" w:tplc="1B2CC502" w:tentative="1">
      <w:start w:val="1"/>
      <w:numFmt w:val="bullet"/>
      <w:lvlText w:val=""/>
      <w:lvlJc w:val="left"/>
      <w:pPr>
        <w:tabs>
          <w:tab w:val="num" w:pos="2160"/>
        </w:tabs>
        <w:ind w:left="2160" w:hanging="360"/>
      </w:pPr>
      <w:rPr>
        <w:rFonts w:ascii="Symbol" w:hAnsi="Symbol" w:hint="default"/>
      </w:rPr>
    </w:lvl>
    <w:lvl w:ilvl="3" w:tplc="669E37A6" w:tentative="1">
      <w:start w:val="1"/>
      <w:numFmt w:val="bullet"/>
      <w:lvlText w:val=""/>
      <w:lvlJc w:val="left"/>
      <w:pPr>
        <w:tabs>
          <w:tab w:val="num" w:pos="2880"/>
        </w:tabs>
        <w:ind w:left="2880" w:hanging="360"/>
      </w:pPr>
      <w:rPr>
        <w:rFonts w:ascii="Symbol" w:hAnsi="Symbol" w:hint="default"/>
      </w:rPr>
    </w:lvl>
    <w:lvl w:ilvl="4" w:tplc="27761BD8" w:tentative="1">
      <w:start w:val="1"/>
      <w:numFmt w:val="bullet"/>
      <w:lvlText w:val=""/>
      <w:lvlJc w:val="left"/>
      <w:pPr>
        <w:tabs>
          <w:tab w:val="num" w:pos="3600"/>
        </w:tabs>
        <w:ind w:left="3600" w:hanging="360"/>
      </w:pPr>
      <w:rPr>
        <w:rFonts w:ascii="Symbol" w:hAnsi="Symbol" w:hint="default"/>
      </w:rPr>
    </w:lvl>
    <w:lvl w:ilvl="5" w:tplc="75AA8C5E" w:tentative="1">
      <w:start w:val="1"/>
      <w:numFmt w:val="bullet"/>
      <w:lvlText w:val=""/>
      <w:lvlJc w:val="left"/>
      <w:pPr>
        <w:tabs>
          <w:tab w:val="num" w:pos="4320"/>
        </w:tabs>
        <w:ind w:left="4320" w:hanging="360"/>
      </w:pPr>
      <w:rPr>
        <w:rFonts w:ascii="Symbol" w:hAnsi="Symbol" w:hint="default"/>
      </w:rPr>
    </w:lvl>
    <w:lvl w:ilvl="6" w:tplc="89FE5E4C" w:tentative="1">
      <w:start w:val="1"/>
      <w:numFmt w:val="bullet"/>
      <w:lvlText w:val=""/>
      <w:lvlJc w:val="left"/>
      <w:pPr>
        <w:tabs>
          <w:tab w:val="num" w:pos="5040"/>
        </w:tabs>
        <w:ind w:left="5040" w:hanging="360"/>
      </w:pPr>
      <w:rPr>
        <w:rFonts w:ascii="Symbol" w:hAnsi="Symbol" w:hint="default"/>
      </w:rPr>
    </w:lvl>
    <w:lvl w:ilvl="7" w:tplc="F5069FA2" w:tentative="1">
      <w:start w:val="1"/>
      <w:numFmt w:val="bullet"/>
      <w:lvlText w:val=""/>
      <w:lvlJc w:val="left"/>
      <w:pPr>
        <w:tabs>
          <w:tab w:val="num" w:pos="5760"/>
        </w:tabs>
        <w:ind w:left="5760" w:hanging="360"/>
      </w:pPr>
      <w:rPr>
        <w:rFonts w:ascii="Symbol" w:hAnsi="Symbol" w:hint="default"/>
      </w:rPr>
    </w:lvl>
    <w:lvl w:ilvl="8" w:tplc="955ECA0E" w:tentative="1">
      <w:start w:val="1"/>
      <w:numFmt w:val="bullet"/>
      <w:lvlText w:val=""/>
      <w:lvlJc w:val="left"/>
      <w:pPr>
        <w:tabs>
          <w:tab w:val="num" w:pos="6480"/>
        </w:tabs>
        <w:ind w:left="6480" w:hanging="360"/>
      </w:pPr>
      <w:rPr>
        <w:rFonts w:ascii="Symbol" w:hAnsi="Symbol" w:hint="default"/>
      </w:rPr>
    </w:lvl>
  </w:abstractNum>
  <w:abstractNum w:abstractNumId="16">
    <w:nsid w:val="562B03BD"/>
    <w:multiLevelType w:val="hybridMultilevel"/>
    <w:tmpl w:val="8F0C3060"/>
    <w:lvl w:ilvl="0" w:tplc="46B62A28">
      <w:numFmt w:val="bullet"/>
      <w:lvlText w:val="-"/>
      <w:lvlJc w:val="left"/>
      <w:pPr>
        <w:ind w:left="1620" w:hanging="360"/>
      </w:pPr>
      <w:rPr>
        <w:rFonts w:ascii="Times New Roman" w:eastAsia="Times New Roman" w:hAnsi="Times New Roman" w:cs="Times New Roman"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7">
    <w:nsid w:val="582967CF"/>
    <w:multiLevelType w:val="hybridMultilevel"/>
    <w:tmpl w:val="83E463D2"/>
    <w:lvl w:ilvl="0" w:tplc="639A9FE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DCF1FEC"/>
    <w:multiLevelType w:val="hybridMultilevel"/>
    <w:tmpl w:val="22A69760"/>
    <w:lvl w:ilvl="0" w:tplc="BD6A230E">
      <w:numFmt w:val="bullet"/>
      <w:lvlText w:val="-"/>
      <w:lvlJc w:val="left"/>
      <w:pPr>
        <w:ind w:left="1560" w:hanging="360"/>
      </w:pPr>
      <w:rPr>
        <w:rFonts w:ascii="Times New Roman" w:eastAsia="Times New Roman" w:hAnsi="Times New Roman" w:cs="Times New Roman"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19">
    <w:nsid w:val="68F143C6"/>
    <w:multiLevelType w:val="hybridMultilevel"/>
    <w:tmpl w:val="AC0A74F2"/>
    <w:lvl w:ilvl="0" w:tplc="CBD09B02">
      <w:start w:val="1"/>
      <w:numFmt w:val="bullet"/>
      <w:lvlText w:val=""/>
      <w:lvlPicBulletId w:val="2"/>
      <w:lvlJc w:val="left"/>
      <w:pPr>
        <w:tabs>
          <w:tab w:val="num" w:pos="720"/>
        </w:tabs>
        <w:ind w:left="720" w:hanging="360"/>
      </w:pPr>
      <w:rPr>
        <w:rFonts w:ascii="Symbol" w:hAnsi="Symbol" w:hint="default"/>
      </w:rPr>
    </w:lvl>
    <w:lvl w:ilvl="1" w:tplc="4126ACF2" w:tentative="1">
      <w:start w:val="1"/>
      <w:numFmt w:val="bullet"/>
      <w:lvlText w:val=""/>
      <w:lvlJc w:val="left"/>
      <w:pPr>
        <w:tabs>
          <w:tab w:val="num" w:pos="1440"/>
        </w:tabs>
        <w:ind w:left="1440" w:hanging="360"/>
      </w:pPr>
      <w:rPr>
        <w:rFonts w:ascii="Symbol" w:hAnsi="Symbol" w:hint="default"/>
      </w:rPr>
    </w:lvl>
    <w:lvl w:ilvl="2" w:tplc="4CB08D1A" w:tentative="1">
      <w:start w:val="1"/>
      <w:numFmt w:val="bullet"/>
      <w:lvlText w:val=""/>
      <w:lvlJc w:val="left"/>
      <w:pPr>
        <w:tabs>
          <w:tab w:val="num" w:pos="2160"/>
        </w:tabs>
        <w:ind w:left="2160" w:hanging="360"/>
      </w:pPr>
      <w:rPr>
        <w:rFonts w:ascii="Symbol" w:hAnsi="Symbol" w:hint="default"/>
      </w:rPr>
    </w:lvl>
    <w:lvl w:ilvl="3" w:tplc="B43AABC2" w:tentative="1">
      <w:start w:val="1"/>
      <w:numFmt w:val="bullet"/>
      <w:lvlText w:val=""/>
      <w:lvlJc w:val="left"/>
      <w:pPr>
        <w:tabs>
          <w:tab w:val="num" w:pos="2880"/>
        </w:tabs>
        <w:ind w:left="2880" w:hanging="360"/>
      </w:pPr>
      <w:rPr>
        <w:rFonts w:ascii="Symbol" w:hAnsi="Symbol" w:hint="default"/>
      </w:rPr>
    </w:lvl>
    <w:lvl w:ilvl="4" w:tplc="A4FAB41C" w:tentative="1">
      <w:start w:val="1"/>
      <w:numFmt w:val="bullet"/>
      <w:lvlText w:val=""/>
      <w:lvlJc w:val="left"/>
      <w:pPr>
        <w:tabs>
          <w:tab w:val="num" w:pos="3600"/>
        </w:tabs>
        <w:ind w:left="3600" w:hanging="360"/>
      </w:pPr>
      <w:rPr>
        <w:rFonts w:ascii="Symbol" w:hAnsi="Symbol" w:hint="default"/>
      </w:rPr>
    </w:lvl>
    <w:lvl w:ilvl="5" w:tplc="099AC18A" w:tentative="1">
      <w:start w:val="1"/>
      <w:numFmt w:val="bullet"/>
      <w:lvlText w:val=""/>
      <w:lvlJc w:val="left"/>
      <w:pPr>
        <w:tabs>
          <w:tab w:val="num" w:pos="4320"/>
        </w:tabs>
        <w:ind w:left="4320" w:hanging="360"/>
      </w:pPr>
      <w:rPr>
        <w:rFonts w:ascii="Symbol" w:hAnsi="Symbol" w:hint="default"/>
      </w:rPr>
    </w:lvl>
    <w:lvl w:ilvl="6" w:tplc="774642E6" w:tentative="1">
      <w:start w:val="1"/>
      <w:numFmt w:val="bullet"/>
      <w:lvlText w:val=""/>
      <w:lvlJc w:val="left"/>
      <w:pPr>
        <w:tabs>
          <w:tab w:val="num" w:pos="5040"/>
        </w:tabs>
        <w:ind w:left="5040" w:hanging="360"/>
      </w:pPr>
      <w:rPr>
        <w:rFonts w:ascii="Symbol" w:hAnsi="Symbol" w:hint="default"/>
      </w:rPr>
    </w:lvl>
    <w:lvl w:ilvl="7" w:tplc="D00E601C" w:tentative="1">
      <w:start w:val="1"/>
      <w:numFmt w:val="bullet"/>
      <w:lvlText w:val=""/>
      <w:lvlJc w:val="left"/>
      <w:pPr>
        <w:tabs>
          <w:tab w:val="num" w:pos="5760"/>
        </w:tabs>
        <w:ind w:left="5760" w:hanging="360"/>
      </w:pPr>
      <w:rPr>
        <w:rFonts w:ascii="Symbol" w:hAnsi="Symbol" w:hint="default"/>
      </w:rPr>
    </w:lvl>
    <w:lvl w:ilvl="8" w:tplc="A58C663A" w:tentative="1">
      <w:start w:val="1"/>
      <w:numFmt w:val="bullet"/>
      <w:lvlText w:val=""/>
      <w:lvlJc w:val="left"/>
      <w:pPr>
        <w:tabs>
          <w:tab w:val="num" w:pos="6480"/>
        </w:tabs>
        <w:ind w:left="6480" w:hanging="360"/>
      </w:pPr>
      <w:rPr>
        <w:rFonts w:ascii="Symbol" w:hAnsi="Symbol" w:hint="default"/>
      </w:rPr>
    </w:lvl>
  </w:abstractNum>
  <w:abstractNum w:abstractNumId="20">
    <w:nsid w:val="715A6C36"/>
    <w:multiLevelType w:val="hybridMultilevel"/>
    <w:tmpl w:val="5330EE9C"/>
    <w:lvl w:ilvl="0" w:tplc="639A9FE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2061E7D"/>
    <w:multiLevelType w:val="hybridMultilevel"/>
    <w:tmpl w:val="D5DCEFD2"/>
    <w:lvl w:ilvl="0" w:tplc="0742E9B0">
      <w:start w:val="1"/>
      <w:numFmt w:val="bullet"/>
      <w:lvlText w:val=""/>
      <w:lvlPicBulletId w:val="2"/>
      <w:lvlJc w:val="left"/>
      <w:pPr>
        <w:tabs>
          <w:tab w:val="num" w:pos="425"/>
        </w:tabs>
        <w:ind w:left="425" w:hanging="360"/>
      </w:pPr>
      <w:rPr>
        <w:rFonts w:ascii="Symbol" w:hAnsi="Symbol" w:hint="default"/>
      </w:rPr>
    </w:lvl>
    <w:lvl w:ilvl="1" w:tplc="B8D8C054" w:tentative="1">
      <w:start w:val="1"/>
      <w:numFmt w:val="bullet"/>
      <w:lvlText w:val=""/>
      <w:lvlJc w:val="left"/>
      <w:pPr>
        <w:tabs>
          <w:tab w:val="num" w:pos="1145"/>
        </w:tabs>
        <w:ind w:left="1145" w:hanging="360"/>
      </w:pPr>
      <w:rPr>
        <w:rFonts w:ascii="Symbol" w:hAnsi="Symbol" w:hint="default"/>
      </w:rPr>
    </w:lvl>
    <w:lvl w:ilvl="2" w:tplc="0B52C162" w:tentative="1">
      <w:start w:val="1"/>
      <w:numFmt w:val="bullet"/>
      <w:lvlText w:val=""/>
      <w:lvlJc w:val="left"/>
      <w:pPr>
        <w:tabs>
          <w:tab w:val="num" w:pos="1865"/>
        </w:tabs>
        <w:ind w:left="1865" w:hanging="360"/>
      </w:pPr>
      <w:rPr>
        <w:rFonts w:ascii="Symbol" w:hAnsi="Symbol" w:hint="default"/>
      </w:rPr>
    </w:lvl>
    <w:lvl w:ilvl="3" w:tplc="5340491A" w:tentative="1">
      <w:start w:val="1"/>
      <w:numFmt w:val="bullet"/>
      <w:lvlText w:val=""/>
      <w:lvlJc w:val="left"/>
      <w:pPr>
        <w:tabs>
          <w:tab w:val="num" w:pos="2585"/>
        </w:tabs>
        <w:ind w:left="2585" w:hanging="360"/>
      </w:pPr>
      <w:rPr>
        <w:rFonts w:ascii="Symbol" w:hAnsi="Symbol" w:hint="default"/>
      </w:rPr>
    </w:lvl>
    <w:lvl w:ilvl="4" w:tplc="CC3EEBD8" w:tentative="1">
      <w:start w:val="1"/>
      <w:numFmt w:val="bullet"/>
      <w:lvlText w:val=""/>
      <w:lvlJc w:val="left"/>
      <w:pPr>
        <w:tabs>
          <w:tab w:val="num" w:pos="3305"/>
        </w:tabs>
        <w:ind w:left="3305" w:hanging="360"/>
      </w:pPr>
      <w:rPr>
        <w:rFonts w:ascii="Symbol" w:hAnsi="Symbol" w:hint="default"/>
      </w:rPr>
    </w:lvl>
    <w:lvl w:ilvl="5" w:tplc="3D847BF8" w:tentative="1">
      <w:start w:val="1"/>
      <w:numFmt w:val="bullet"/>
      <w:lvlText w:val=""/>
      <w:lvlJc w:val="left"/>
      <w:pPr>
        <w:tabs>
          <w:tab w:val="num" w:pos="4025"/>
        </w:tabs>
        <w:ind w:left="4025" w:hanging="360"/>
      </w:pPr>
      <w:rPr>
        <w:rFonts w:ascii="Symbol" w:hAnsi="Symbol" w:hint="default"/>
      </w:rPr>
    </w:lvl>
    <w:lvl w:ilvl="6" w:tplc="3802F5CC" w:tentative="1">
      <w:start w:val="1"/>
      <w:numFmt w:val="bullet"/>
      <w:lvlText w:val=""/>
      <w:lvlJc w:val="left"/>
      <w:pPr>
        <w:tabs>
          <w:tab w:val="num" w:pos="4745"/>
        </w:tabs>
        <w:ind w:left="4745" w:hanging="360"/>
      </w:pPr>
      <w:rPr>
        <w:rFonts w:ascii="Symbol" w:hAnsi="Symbol" w:hint="default"/>
      </w:rPr>
    </w:lvl>
    <w:lvl w:ilvl="7" w:tplc="3EB408A6" w:tentative="1">
      <w:start w:val="1"/>
      <w:numFmt w:val="bullet"/>
      <w:lvlText w:val=""/>
      <w:lvlJc w:val="left"/>
      <w:pPr>
        <w:tabs>
          <w:tab w:val="num" w:pos="5465"/>
        </w:tabs>
        <w:ind w:left="5465" w:hanging="360"/>
      </w:pPr>
      <w:rPr>
        <w:rFonts w:ascii="Symbol" w:hAnsi="Symbol" w:hint="default"/>
      </w:rPr>
    </w:lvl>
    <w:lvl w:ilvl="8" w:tplc="1B12DBFC" w:tentative="1">
      <w:start w:val="1"/>
      <w:numFmt w:val="bullet"/>
      <w:lvlText w:val=""/>
      <w:lvlJc w:val="left"/>
      <w:pPr>
        <w:tabs>
          <w:tab w:val="num" w:pos="6185"/>
        </w:tabs>
        <w:ind w:left="6185" w:hanging="360"/>
      </w:pPr>
      <w:rPr>
        <w:rFonts w:ascii="Symbol" w:hAnsi="Symbol" w:hint="default"/>
      </w:rPr>
    </w:lvl>
  </w:abstractNum>
  <w:abstractNum w:abstractNumId="22">
    <w:nsid w:val="7FA113C8"/>
    <w:multiLevelType w:val="hybridMultilevel"/>
    <w:tmpl w:val="3530C454"/>
    <w:lvl w:ilvl="0" w:tplc="639A9FE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22"/>
  </w:num>
  <w:num w:numId="4">
    <w:abstractNumId w:val="9"/>
  </w:num>
  <w:num w:numId="5">
    <w:abstractNumId w:val="17"/>
  </w:num>
  <w:num w:numId="6">
    <w:abstractNumId w:val="20"/>
  </w:num>
  <w:num w:numId="7">
    <w:abstractNumId w:val="7"/>
  </w:num>
  <w:num w:numId="8">
    <w:abstractNumId w:val="4"/>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3"/>
  </w:num>
  <w:num w:numId="13">
    <w:abstractNumId w:val="2"/>
  </w:num>
  <w:num w:numId="14">
    <w:abstractNumId w:val="10"/>
  </w:num>
  <w:num w:numId="15">
    <w:abstractNumId w:val="19"/>
  </w:num>
  <w:num w:numId="16">
    <w:abstractNumId w:val="8"/>
  </w:num>
  <w:num w:numId="17">
    <w:abstractNumId w:val="21"/>
  </w:num>
  <w:num w:numId="18">
    <w:abstractNumId w:val="1"/>
  </w:num>
  <w:num w:numId="19">
    <w:abstractNumId w:val="11"/>
  </w:num>
  <w:num w:numId="20">
    <w:abstractNumId w:val="15"/>
  </w:num>
  <w:num w:numId="21">
    <w:abstractNumId w:val="13"/>
  </w:num>
  <w:num w:numId="22">
    <w:abstractNumId w:val="14"/>
  </w:num>
  <w:num w:numId="23">
    <w:abstractNumId w:val="1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04B"/>
    <w:rsid w:val="0003604B"/>
    <w:rsid w:val="000B4C48"/>
    <w:rsid w:val="000C520A"/>
    <w:rsid w:val="000E6E93"/>
    <w:rsid w:val="001049F0"/>
    <w:rsid w:val="0010571B"/>
    <w:rsid w:val="00110196"/>
    <w:rsid w:val="00121B28"/>
    <w:rsid w:val="00124521"/>
    <w:rsid w:val="0015037D"/>
    <w:rsid w:val="00153C13"/>
    <w:rsid w:val="001958FF"/>
    <w:rsid w:val="001A0A09"/>
    <w:rsid w:val="001B4DF4"/>
    <w:rsid w:val="001D1F31"/>
    <w:rsid w:val="001D34A9"/>
    <w:rsid w:val="001D6177"/>
    <w:rsid w:val="001E72C1"/>
    <w:rsid w:val="002171AB"/>
    <w:rsid w:val="00223037"/>
    <w:rsid w:val="00256A3F"/>
    <w:rsid w:val="00266199"/>
    <w:rsid w:val="00295844"/>
    <w:rsid w:val="002A4144"/>
    <w:rsid w:val="002A7117"/>
    <w:rsid w:val="002D0388"/>
    <w:rsid w:val="002D1FA6"/>
    <w:rsid w:val="002D2810"/>
    <w:rsid w:val="00302A3F"/>
    <w:rsid w:val="00312B74"/>
    <w:rsid w:val="0031721E"/>
    <w:rsid w:val="00333667"/>
    <w:rsid w:val="00342D0B"/>
    <w:rsid w:val="00361228"/>
    <w:rsid w:val="00366DD6"/>
    <w:rsid w:val="003673BC"/>
    <w:rsid w:val="003706EF"/>
    <w:rsid w:val="00377EDD"/>
    <w:rsid w:val="0038027C"/>
    <w:rsid w:val="003B266A"/>
    <w:rsid w:val="003E022B"/>
    <w:rsid w:val="00431AC9"/>
    <w:rsid w:val="00452742"/>
    <w:rsid w:val="0046415B"/>
    <w:rsid w:val="004709F2"/>
    <w:rsid w:val="00472C95"/>
    <w:rsid w:val="00484B8B"/>
    <w:rsid w:val="00495C3B"/>
    <w:rsid w:val="00506F33"/>
    <w:rsid w:val="00514751"/>
    <w:rsid w:val="005327ED"/>
    <w:rsid w:val="00542605"/>
    <w:rsid w:val="005453B0"/>
    <w:rsid w:val="005B17F4"/>
    <w:rsid w:val="005C40E1"/>
    <w:rsid w:val="005D37D8"/>
    <w:rsid w:val="005E3E38"/>
    <w:rsid w:val="00657145"/>
    <w:rsid w:val="00676517"/>
    <w:rsid w:val="00696065"/>
    <w:rsid w:val="006A6BBD"/>
    <w:rsid w:val="006D11CF"/>
    <w:rsid w:val="006F7886"/>
    <w:rsid w:val="0075331F"/>
    <w:rsid w:val="00766CD5"/>
    <w:rsid w:val="007811F4"/>
    <w:rsid w:val="00782B3E"/>
    <w:rsid w:val="00787937"/>
    <w:rsid w:val="00794760"/>
    <w:rsid w:val="007A35B1"/>
    <w:rsid w:val="007F7267"/>
    <w:rsid w:val="00801D75"/>
    <w:rsid w:val="00817C70"/>
    <w:rsid w:val="00820B44"/>
    <w:rsid w:val="00822191"/>
    <w:rsid w:val="008311A5"/>
    <w:rsid w:val="00834EAA"/>
    <w:rsid w:val="00836905"/>
    <w:rsid w:val="008372EC"/>
    <w:rsid w:val="00850CC4"/>
    <w:rsid w:val="00876018"/>
    <w:rsid w:val="00894A5F"/>
    <w:rsid w:val="00896FE6"/>
    <w:rsid w:val="008B7354"/>
    <w:rsid w:val="008E7A81"/>
    <w:rsid w:val="00905CE2"/>
    <w:rsid w:val="009109F8"/>
    <w:rsid w:val="00914335"/>
    <w:rsid w:val="00920720"/>
    <w:rsid w:val="00926CD5"/>
    <w:rsid w:val="00933BBF"/>
    <w:rsid w:val="00944F00"/>
    <w:rsid w:val="009547D5"/>
    <w:rsid w:val="009623EE"/>
    <w:rsid w:val="009756E3"/>
    <w:rsid w:val="00A01FA9"/>
    <w:rsid w:val="00A1188A"/>
    <w:rsid w:val="00A21BCA"/>
    <w:rsid w:val="00A65188"/>
    <w:rsid w:val="00A74E53"/>
    <w:rsid w:val="00A87AE8"/>
    <w:rsid w:val="00AA5241"/>
    <w:rsid w:val="00AB7075"/>
    <w:rsid w:val="00AC6469"/>
    <w:rsid w:val="00AD3B28"/>
    <w:rsid w:val="00AD4037"/>
    <w:rsid w:val="00AD418F"/>
    <w:rsid w:val="00B73612"/>
    <w:rsid w:val="00B86DFD"/>
    <w:rsid w:val="00B93013"/>
    <w:rsid w:val="00B970DC"/>
    <w:rsid w:val="00BC2994"/>
    <w:rsid w:val="00BE389F"/>
    <w:rsid w:val="00C01191"/>
    <w:rsid w:val="00C20BE8"/>
    <w:rsid w:val="00C23CD6"/>
    <w:rsid w:val="00C5287A"/>
    <w:rsid w:val="00C67164"/>
    <w:rsid w:val="00C7649B"/>
    <w:rsid w:val="00C86C81"/>
    <w:rsid w:val="00CA4D49"/>
    <w:rsid w:val="00CA6C2C"/>
    <w:rsid w:val="00CB0FE4"/>
    <w:rsid w:val="00CC0535"/>
    <w:rsid w:val="00CC2560"/>
    <w:rsid w:val="00CF547B"/>
    <w:rsid w:val="00D03DB0"/>
    <w:rsid w:val="00D0714B"/>
    <w:rsid w:val="00D57670"/>
    <w:rsid w:val="00DB0913"/>
    <w:rsid w:val="00DB7061"/>
    <w:rsid w:val="00DC1C0C"/>
    <w:rsid w:val="00E048BB"/>
    <w:rsid w:val="00E07769"/>
    <w:rsid w:val="00E2724B"/>
    <w:rsid w:val="00E43D79"/>
    <w:rsid w:val="00E66781"/>
    <w:rsid w:val="00E746A0"/>
    <w:rsid w:val="00E97573"/>
    <w:rsid w:val="00F02844"/>
    <w:rsid w:val="00F23E93"/>
    <w:rsid w:val="00F269F0"/>
    <w:rsid w:val="00F27880"/>
    <w:rsid w:val="00F444C6"/>
    <w:rsid w:val="00F56388"/>
    <w:rsid w:val="00F57ACC"/>
    <w:rsid w:val="00F80902"/>
    <w:rsid w:val="00F9003D"/>
    <w:rsid w:val="00F9643E"/>
    <w:rsid w:val="00FC2590"/>
    <w:rsid w:val="00FC5C93"/>
    <w:rsid w:val="00FD4403"/>
    <w:rsid w:val="00FE5E1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4B"/>
    <w:pPr>
      <w:spacing w:after="0" w:line="240" w:lineRule="auto"/>
    </w:pPr>
    <w:rPr>
      <w:rFonts w:ascii="Times New Roman" w:eastAsia="Times New Roman" w:hAnsi="Times New Roman" w:cs="Times New Roman"/>
      <w:sz w:val="24"/>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604B"/>
    <w:pPr>
      <w:tabs>
        <w:tab w:val="center" w:pos="4536"/>
        <w:tab w:val="right" w:pos="9072"/>
      </w:tabs>
    </w:pPr>
  </w:style>
  <w:style w:type="character" w:customStyle="1" w:styleId="HeaderChar">
    <w:name w:val="Header Char"/>
    <w:basedOn w:val="DefaultParagraphFont"/>
    <w:link w:val="Header"/>
    <w:uiPriority w:val="99"/>
    <w:rsid w:val="0003604B"/>
    <w:rPr>
      <w:rFonts w:ascii="Times New Roman" w:eastAsia="Times New Roman" w:hAnsi="Times New Roman" w:cs="Times New Roman"/>
      <w:sz w:val="24"/>
      <w:szCs w:val="24"/>
      <w:lang w:eastAsia="fr-FR"/>
    </w:rPr>
  </w:style>
  <w:style w:type="paragraph" w:styleId="Footer">
    <w:name w:val="footer"/>
    <w:basedOn w:val="Normal"/>
    <w:link w:val="FooterChar"/>
    <w:uiPriority w:val="99"/>
    <w:unhideWhenUsed/>
    <w:rsid w:val="0003604B"/>
    <w:pPr>
      <w:tabs>
        <w:tab w:val="center" w:pos="4536"/>
        <w:tab w:val="right" w:pos="9072"/>
      </w:tabs>
    </w:pPr>
  </w:style>
  <w:style w:type="character" w:customStyle="1" w:styleId="FooterChar">
    <w:name w:val="Footer Char"/>
    <w:basedOn w:val="DefaultParagraphFont"/>
    <w:link w:val="Footer"/>
    <w:uiPriority w:val="99"/>
    <w:rsid w:val="0003604B"/>
    <w:rPr>
      <w:rFonts w:ascii="Times New Roman" w:eastAsia="Times New Roman" w:hAnsi="Times New Roman" w:cs="Times New Roman"/>
      <w:sz w:val="24"/>
      <w:szCs w:val="24"/>
      <w:lang w:eastAsia="fr-FR"/>
    </w:rPr>
  </w:style>
  <w:style w:type="character" w:styleId="PageNumber">
    <w:name w:val="page number"/>
    <w:basedOn w:val="DefaultParagraphFont"/>
    <w:rsid w:val="0003604B"/>
  </w:style>
  <w:style w:type="paragraph" w:customStyle="1" w:styleId="Default">
    <w:name w:val="Default"/>
    <w:rsid w:val="0003604B"/>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character" w:styleId="Hyperlink">
    <w:name w:val="Hyperlink"/>
    <w:basedOn w:val="DefaultParagraphFont"/>
    <w:rsid w:val="0003604B"/>
    <w:rPr>
      <w:color w:val="0000FF"/>
      <w:u w:val="single"/>
    </w:rPr>
  </w:style>
  <w:style w:type="paragraph" w:styleId="BalloonText">
    <w:name w:val="Balloon Text"/>
    <w:basedOn w:val="Normal"/>
    <w:link w:val="BalloonTextChar"/>
    <w:uiPriority w:val="99"/>
    <w:semiHidden/>
    <w:unhideWhenUsed/>
    <w:rsid w:val="0003604B"/>
    <w:rPr>
      <w:rFonts w:ascii="Tahoma" w:hAnsi="Tahoma" w:cs="Tahoma"/>
      <w:sz w:val="16"/>
      <w:szCs w:val="16"/>
    </w:rPr>
  </w:style>
  <w:style w:type="character" w:customStyle="1" w:styleId="BalloonTextChar">
    <w:name w:val="Balloon Text Char"/>
    <w:basedOn w:val="DefaultParagraphFont"/>
    <w:link w:val="BalloonText"/>
    <w:uiPriority w:val="99"/>
    <w:semiHidden/>
    <w:rsid w:val="0003604B"/>
    <w:rPr>
      <w:rFonts w:ascii="Tahoma" w:eastAsia="Times New Roman" w:hAnsi="Tahoma" w:cs="Tahoma"/>
      <w:sz w:val="16"/>
      <w:szCs w:val="16"/>
      <w:lang w:eastAsia="fr-FR"/>
    </w:rPr>
  </w:style>
  <w:style w:type="paragraph" w:styleId="ListParagraph">
    <w:name w:val="List Paragraph"/>
    <w:basedOn w:val="Normal"/>
    <w:uiPriority w:val="34"/>
    <w:qFormat/>
    <w:rsid w:val="0003604B"/>
    <w:pPr>
      <w:ind w:left="720"/>
      <w:contextualSpacing/>
    </w:pPr>
  </w:style>
  <w:style w:type="table" w:styleId="TableGrid">
    <w:name w:val="Table Grid"/>
    <w:basedOn w:val="TableNormal"/>
    <w:rsid w:val="0003604B"/>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4B"/>
    <w:pPr>
      <w:spacing w:after="0" w:line="240" w:lineRule="auto"/>
    </w:pPr>
    <w:rPr>
      <w:rFonts w:ascii="Times New Roman" w:eastAsia="Times New Roman" w:hAnsi="Times New Roman" w:cs="Times New Roman"/>
      <w:sz w:val="24"/>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604B"/>
    <w:pPr>
      <w:tabs>
        <w:tab w:val="center" w:pos="4536"/>
        <w:tab w:val="right" w:pos="9072"/>
      </w:tabs>
    </w:pPr>
  </w:style>
  <w:style w:type="character" w:customStyle="1" w:styleId="HeaderChar">
    <w:name w:val="Header Char"/>
    <w:basedOn w:val="DefaultParagraphFont"/>
    <w:link w:val="Header"/>
    <w:uiPriority w:val="99"/>
    <w:rsid w:val="0003604B"/>
    <w:rPr>
      <w:rFonts w:ascii="Times New Roman" w:eastAsia="Times New Roman" w:hAnsi="Times New Roman" w:cs="Times New Roman"/>
      <w:sz w:val="24"/>
      <w:szCs w:val="24"/>
      <w:lang w:eastAsia="fr-FR"/>
    </w:rPr>
  </w:style>
  <w:style w:type="paragraph" w:styleId="Footer">
    <w:name w:val="footer"/>
    <w:basedOn w:val="Normal"/>
    <w:link w:val="FooterChar"/>
    <w:uiPriority w:val="99"/>
    <w:unhideWhenUsed/>
    <w:rsid w:val="0003604B"/>
    <w:pPr>
      <w:tabs>
        <w:tab w:val="center" w:pos="4536"/>
        <w:tab w:val="right" w:pos="9072"/>
      </w:tabs>
    </w:pPr>
  </w:style>
  <w:style w:type="character" w:customStyle="1" w:styleId="FooterChar">
    <w:name w:val="Footer Char"/>
    <w:basedOn w:val="DefaultParagraphFont"/>
    <w:link w:val="Footer"/>
    <w:uiPriority w:val="99"/>
    <w:rsid w:val="0003604B"/>
    <w:rPr>
      <w:rFonts w:ascii="Times New Roman" w:eastAsia="Times New Roman" w:hAnsi="Times New Roman" w:cs="Times New Roman"/>
      <w:sz w:val="24"/>
      <w:szCs w:val="24"/>
      <w:lang w:eastAsia="fr-FR"/>
    </w:rPr>
  </w:style>
  <w:style w:type="character" w:styleId="PageNumber">
    <w:name w:val="page number"/>
    <w:basedOn w:val="DefaultParagraphFont"/>
    <w:rsid w:val="0003604B"/>
  </w:style>
  <w:style w:type="paragraph" w:customStyle="1" w:styleId="Default">
    <w:name w:val="Default"/>
    <w:rsid w:val="0003604B"/>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character" w:styleId="Hyperlink">
    <w:name w:val="Hyperlink"/>
    <w:basedOn w:val="DefaultParagraphFont"/>
    <w:rsid w:val="0003604B"/>
    <w:rPr>
      <w:color w:val="0000FF"/>
      <w:u w:val="single"/>
    </w:rPr>
  </w:style>
  <w:style w:type="paragraph" w:styleId="BalloonText">
    <w:name w:val="Balloon Text"/>
    <w:basedOn w:val="Normal"/>
    <w:link w:val="BalloonTextChar"/>
    <w:uiPriority w:val="99"/>
    <w:semiHidden/>
    <w:unhideWhenUsed/>
    <w:rsid w:val="0003604B"/>
    <w:rPr>
      <w:rFonts w:ascii="Tahoma" w:hAnsi="Tahoma" w:cs="Tahoma"/>
      <w:sz w:val="16"/>
      <w:szCs w:val="16"/>
    </w:rPr>
  </w:style>
  <w:style w:type="character" w:customStyle="1" w:styleId="BalloonTextChar">
    <w:name w:val="Balloon Text Char"/>
    <w:basedOn w:val="DefaultParagraphFont"/>
    <w:link w:val="BalloonText"/>
    <w:uiPriority w:val="99"/>
    <w:semiHidden/>
    <w:rsid w:val="0003604B"/>
    <w:rPr>
      <w:rFonts w:ascii="Tahoma" w:eastAsia="Times New Roman" w:hAnsi="Tahoma" w:cs="Tahoma"/>
      <w:sz w:val="16"/>
      <w:szCs w:val="16"/>
      <w:lang w:eastAsia="fr-FR"/>
    </w:rPr>
  </w:style>
  <w:style w:type="paragraph" w:styleId="ListParagraph">
    <w:name w:val="List Paragraph"/>
    <w:basedOn w:val="Normal"/>
    <w:uiPriority w:val="34"/>
    <w:qFormat/>
    <w:rsid w:val="0003604B"/>
    <w:pPr>
      <w:ind w:left="720"/>
      <w:contextualSpacing/>
    </w:pPr>
  </w:style>
  <w:style w:type="table" w:styleId="TableGrid">
    <w:name w:val="Table Grid"/>
    <w:basedOn w:val="TableNormal"/>
    <w:rsid w:val="0003604B"/>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3282</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basheer</Company>
  <LinksUpToDate>false</LinksUpToDate>
  <CharactersWithSpaces>21297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2</cp:revision>
  <dcterms:created xsi:type="dcterms:W3CDTF">2017-11-21T07:32:00Z</dcterms:created>
  <dcterms:modified xsi:type="dcterms:W3CDTF">2017-11-21T07:32:00Z</dcterms:modified>
</cp:coreProperties>
</file>